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0" w:rsidRPr="008D1954" w:rsidRDefault="000430C3" w:rsidP="00AB664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274955</wp:posOffset>
            </wp:positionH>
            <wp:positionV relativeFrom="page">
              <wp:posOffset>101600</wp:posOffset>
            </wp:positionV>
            <wp:extent cx="991870" cy="765175"/>
            <wp:effectExtent l="0" t="0" r="0" b="0"/>
            <wp:wrapNone/>
            <wp:docPr id="23" name="Image 2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3155315</wp:posOffset>
            </wp:positionH>
            <wp:positionV relativeFrom="page">
              <wp:posOffset>101600</wp:posOffset>
            </wp:positionV>
            <wp:extent cx="652145" cy="410845"/>
            <wp:effectExtent l="0" t="0" r="0" b="8255"/>
            <wp:wrapNone/>
            <wp:docPr id="24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-233680</wp:posOffset>
                </wp:positionV>
                <wp:extent cx="2514600" cy="342900"/>
                <wp:effectExtent l="0" t="444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73" w:rsidRPr="00DA45AA" w:rsidRDefault="00321EA3" w:rsidP="00731773">
                            <w:pPr>
                              <w:jc w:val="right"/>
                            </w:pPr>
                            <w:r w:rsidRPr="00DA45AA"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-18.4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D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" stroked="f">
                <v:textbox>
                  <w:txbxContent>
                    <w:p w:rsidR="00731773" w:rsidRPr="00DA45AA" w:rsidRDefault="00321EA3" w:rsidP="00731773">
                      <w:pPr>
                        <w:jc w:val="right"/>
                      </w:pPr>
                      <w:r w:rsidRPr="00DA45AA"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4" w:rsidRDefault="000579C4" w:rsidP="00BF7CF0">
                            <w:pPr>
                              <w:jc w:val="center"/>
                            </w:pPr>
                            <w:r>
                              <w:t xml:space="preserve">Date de retour </w:t>
                            </w:r>
                            <w:r w:rsidRPr="0005456D">
                              <w:rPr>
                                <w:b/>
                                <w:bCs/>
                                <w:u w:val="single"/>
                              </w:rPr>
                              <w:t>IMPERATIVE</w:t>
                            </w:r>
                            <w:r>
                              <w:t xml:space="preserve"> des documents : </w:t>
                            </w:r>
                            <w:r w:rsidR="00A153A1">
                              <w:rPr>
                                <w:b/>
                              </w:rPr>
                              <w:t>1</w:t>
                            </w:r>
                            <w:r w:rsidR="00605CDE">
                              <w:rPr>
                                <w:b/>
                              </w:rPr>
                              <w:t>7</w:t>
                            </w:r>
                            <w:r w:rsidR="00E245CF">
                              <w:rPr>
                                <w:b/>
                              </w:rPr>
                              <w:t xml:space="preserve"> octobre 201</w:t>
                            </w:r>
                            <w:r w:rsidR="00605CDE">
                              <w:rPr>
                                <w:b/>
                              </w:rPr>
                              <w:t>6</w:t>
                            </w:r>
                          </w:p>
                          <w:p w:rsidR="009E3C02" w:rsidRDefault="009E3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15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" strokeweight="1.5pt">
                <v:stroke linestyle="thinThick"/>
                <v:textbox>
                  <w:txbxContent>
                    <w:p w:rsidR="000579C4" w:rsidRDefault="000579C4" w:rsidP="00BF7CF0">
                      <w:pPr>
                        <w:jc w:val="center"/>
                      </w:pPr>
                      <w:r>
                        <w:t xml:space="preserve">Date de retour </w:t>
                      </w:r>
                      <w:r w:rsidRPr="0005456D">
                        <w:rPr>
                          <w:b/>
                          <w:bCs/>
                          <w:u w:val="single"/>
                        </w:rPr>
                        <w:t>IMPERATIVE</w:t>
                      </w:r>
                      <w:r>
                        <w:t xml:space="preserve"> des documents : </w:t>
                      </w:r>
                      <w:r w:rsidR="00A153A1">
                        <w:rPr>
                          <w:b/>
                        </w:rPr>
                        <w:t>1</w:t>
                      </w:r>
                      <w:r w:rsidR="00605CDE">
                        <w:rPr>
                          <w:b/>
                        </w:rPr>
                        <w:t>7</w:t>
                      </w:r>
                      <w:r w:rsidR="00E245CF">
                        <w:rPr>
                          <w:b/>
                        </w:rPr>
                        <w:t xml:space="preserve"> octobre 201</w:t>
                      </w:r>
                      <w:r w:rsidR="00605CDE">
                        <w:rPr>
                          <w:b/>
                        </w:rPr>
                        <w:t>6</w:t>
                      </w:r>
                    </w:p>
                    <w:p w:rsidR="009E3C02" w:rsidRDefault="009E3C02"/>
                  </w:txbxContent>
                </v:textbox>
              </v:shape>
            </w:pict>
          </mc:Fallback>
        </mc:AlternateContent>
      </w:r>
    </w:p>
    <w:p w:rsidR="00DA45AA" w:rsidRDefault="00DA45AA" w:rsidP="00AB6640">
      <w:pPr>
        <w:rPr>
          <w:rFonts w:ascii="Arial" w:hAnsi="Arial" w:cs="Arial"/>
        </w:rPr>
      </w:pPr>
    </w:p>
    <w:p w:rsidR="00AB6640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Division des Personnels Enseignants</w:t>
      </w:r>
    </w:p>
    <w:p w:rsidR="000579C4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Bureau de gestion DPE ……</w:t>
      </w:r>
    </w:p>
    <w:p w:rsidR="000579C4" w:rsidRPr="008D1954" w:rsidRDefault="000579C4" w:rsidP="000579C4">
      <w:pPr>
        <w:rPr>
          <w:rFonts w:ascii="Arial" w:hAnsi="Arial" w:cs="Arial"/>
        </w:rPr>
      </w:pPr>
    </w:p>
    <w:p w:rsidR="000579C4" w:rsidRPr="008D1954" w:rsidRDefault="000579C4" w:rsidP="000579C4">
      <w:pPr>
        <w:rPr>
          <w:rFonts w:ascii="Arial" w:hAnsi="Arial" w:cs="Arial"/>
        </w:rPr>
      </w:pP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DEMANDE DE CLASSEMENT DES STAGIAIRES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ISSUS DE CONCOURS ET EXAMENS PROFESSIONNELS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DANS LE CORPS DES</w:t>
      </w: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402"/>
      </w:tblGrid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professeurs agrégés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professeurs bi-admissibles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professeurs certifiés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professeurs d'EPS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professeurs de lycée professionnel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CPE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</w:tr>
    </w:tbl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B81C92" w:rsidP="000579C4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</w:t>
      </w:r>
      <w:r w:rsidR="000579C4" w:rsidRPr="008D1954">
        <w:rPr>
          <w:rFonts w:ascii="Arial" w:hAnsi="Arial" w:cs="Arial"/>
          <w:b/>
        </w:rPr>
        <w:t xml:space="preserve"> : </w:t>
      </w:r>
    </w:p>
    <w:p w:rsidR="00AB6640" w:rsidRPr="00DA45AA" w:rsidRDefault="00AB6640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980"/>
        <w:gridCol w:w="1113"/>
        <w:gridCol w:w="107"/>
        <w:gridCol w:w="749"/>
        <w:gridCol w:w="1811"/>
        <w:gridCol w:w="3060"/>
      </w:tblGrid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640" w:rsidRPr="008D1954" w:rsidRDefault="000579C4" w:rsidP="00500E1F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  <w:u w:val="single"/>
              </w:rPr>
              <w:t>E</w:t>
            </w:r>
            <w:r w:rsidR="00AB6640" w:rsidRPr="008D1954">
              <w:rPr>
                <w:rFonts w:ascii="Arial" w:hAnsi="Arial" w:cs="Arial"/>
                <w:b/>
                <w:u w:val="single"/>
              </w:rPr>
              <w:t>tat civil</w:t>
            </w:r>
            <w:r w:rsidR="00AB6640" w:rsidRPr="008D1954">
              <w:rPr>
                <w:rFonts w:ascii="Arial" w:hAnsi="Arial" w:cs="Arial"/>
              </w:rPr>
              <w:t xml:space="preserve"> </w:t>
            </w:r>
          </w:p>
        </w:tc>
      </w:tr>
      <w:tr w:rsidR="000579C4" w:rsidRPr="008D1954" w:rsidTr="007E2C2F">
        <w:trPr>
          <w:cantSplit/>
          <w:trHeight w:hRule="exact" w:val="500"/>
        </w:trPr>
        <w:tc>
          <w:tcPr>
            <w:tcW w:w="5260" w:type="dxa"/>
            <w:gridSpan w:val="4"/>
            <w:tcBorders>
              <w:lef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Nom d'usage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3"/>
            <w:tcBorders>
              <w:righ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Nom patronymique : </w:t>
            </w:r>
          </w:p>
        </w:tc>
      </w:tr>
      <w:tr w:rsidR="000579C4" w:rsidRPr="008D1954" w:rsidTr="007E2C2F">
        <w:trPr>
          <w:cantSplit/>
          <w:trHeight w:hRule="exact" w:val="500"/>
        </w:trPr>
        <w:tc>
          <w:tcPr>
            <w:tcW w:w="5260" w:type="dxa"/>
            <w:gridSpan w:val="4"/>
            <w:tcBorders>
              <w:lef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Prénoms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3"/>
            <w:tcBorders>
              <w:righ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et lieu de naissance :</w:t>
            </w:r>
            <w:r w:rsidRPr="008D1954">
              <w:rPr>
                <w:rFonts w:ascii="Arial" w:hAnsi="Arial" w:cs="Arial"/>
              </w:rPr>
              <w:tab/>
            </w:r>
          </w:p>
        </w:tc>
      </w:tr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Date de naturalisation (le cas échéant)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cantSplit/>
          <w:trHeight w:hRule="exact" w:val="500"/>
        </w:trPr>
        <w:tc>
          <w:tcPr>
            <w:tcW w:w="1088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Adresse personnelle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trHeight w:hRule="exact" w:val="500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Téléphone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7E2C2F">
        <w:trPr>
          <w:trHeight w:hRule="exact" w:val="712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1051F2" w:rsidP="00500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 :______________@</w:t>
            </w:r>
            <w:r w:rsidR="00500E1F">
              <w:rPr>
                <w:rFonts w:ascii="Arial" w:hAnsi="Arial" w:cs="Arial"/>
                <w:b/>
              </w:rPr>
              <w:t>ac-versailles.fr</w:t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B11EF9" w:rsidP="00AB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B6640" w:rsidRPr="008D1954" w:rsidTr="007E2C2F">
        <w:trPr>
          <w:trHeight w:hRule="exact" w:val="762"/>
        </w:trPr>
        <w:tc>
          <w:tcPr>
            <w:tcW w:w="5153" w:type="dxa"/>
            <w:gridSpan w:val="3"/>
            <w:tcBorders>
              <w:left w:val="single" w:sz="4" w:space="0" w:color="000000"/>
            </w:tcBorders>
          </w:tcPr>
          <w:p w:rsidR="00AB6640" w:rsidRPr="008D1954" w:rsidRDefault="000579C4" w:rsidP="00AB6640">
            <w:pPr>
              <w:rPr>
                <w:rFonts w:ascii="Arial" w:hAnsi="Arial" w:cs="Arial"/>
                <w:b/>
                <w:i/>
                <w:u w:val="single"/>
              </w:rPr>
            </w:pPr>
            <w:r w:rsidRPr="008D1954">
              <w:rPr>
                <w:rFonts w:ascii="Arial" w:hAnsi="Arial" w:cs="Arial"/>
                <w:b/>
                <w:i/>
                <w:u w:val="single"/>
              </w:rPr>
              <w:t>S</w:t>
            </w:r>
            <w:r w:rsidR="00AB6640" w:rsidRPr="008D1954">
              <w:rPr>
                <w:rFonts w:ascii="Arial" w:hAnsi="Arial" w:cs="Arial"/>
                <w:b/>
                <w:i/>
                <w:u w:val="single"/>
              </w:rPr>
              <w:t>ituation administrative</w:t>
            </w:r>
          </w:p>
        </w:tc>
        <w:tc>
          <w:tcPr>
            <w:tcW w:w="5727" w:type="dxa"/>
            <w:gridSpan w:val="4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</w:p>
        </w:tc>
      </w:tr>
      <w:tr w:rsidR="00AB6640" w:rsidRPr="008D1954" w:rsidTr="007E2C2F">
        <w:trPr>
          <w:trHeight w:hRule="exact" w:val="964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6E9E">
              <w:rPr>
                <w:rFonts w:ascii="Arial" w:hAnsi="Arial" w:cs="Arial"/>
                <w:sz w:val="22"/>
                <w:szCs w:val="22"/>
              </w:rPr>
            </w:r>
            <w:r w:rsidR="00AA6E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externe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6E9E">
              <w:rPr>
                <w:rFonts w:ascii="Arial" w:hAnsi="Arial" w:cs="Arial"/>
                <w:sz w:val="22"/>
                <w:szCs w:val="22"/>
              </w:rPr>
            </w:r>
            <w:r w:rsidR="00AA6E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interne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6E9E">
              <w:rPr>
                <w:rFonts w:ascii="Arial" w:hAnsi="Arial" w:cs="Arial"/>
                <w:sz w:val="22"/>
                <w:szCs w:val="22"/>
              </w:rPr>
            </w:r>
            <w:r w:rsidR="00AA6E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réservé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6E9E">
              <w:rPr>
                <w:rFonts w:ascii="Arial" w:hAnsi="Arial" w:cs="Arial"/>
                <w:sz w:val="22"/>
                <w:szCs w:val="22"/>
              </w:rPr>
            </w:r>
            <w:r w:rsidR="00AA6E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D1954">
              <w:rPr>
                <w:rFonts w:ascii="Arial" w:hAnsi="Arial" w:cs="Arial"/>
                <w:sz w:val="22"/>
                <w:szCs w:val="22"/>
              </w:rPr>
              <w:t>3</w:t>
            </w:r>
            <w:r w:rsidRPr="008D195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6E9E">
              <w:rPr>
                <w:rFonts w:ascii="Arial" w:hAnsi="Arial" w:cs="Arial"/>
                <w:sz w:val="22"/>
                <w:szCs w:val="22"/>
              </w:rPr>
            </w:r>
            <w:r w:rsidR="00AA6E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81C92">
              <w:rPr>
                <w:rFonts w:ascii="Arial" w:hAnsi="Arial" w:cs="Arial"/>
                <w:sz w:val="22"/>
                <w:szCs w:val="22"/>
              </w:rPr>
              <w:t xml:space="preserve"> examen professionnel</w:t>
            </w:r>
          </w:p>
        </w:tc>
      </w:tr>
      <w:tr w:rsidR="00AB6640" w:rsidRPr="008D1954" w:rsidTr="007E2C2F">
        <w:trPr>
          <w:trHeight w:val="3000"/>
        </w:trPr>
        <w:tc>
          <w:tcPr>
            <w:tcW w:w="10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>Etablissement d’affectation :</w: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131445</wp:posOffset>
                      </wp:positionV>
                      <wp:extent cx="6292850" cy="0"/>
                      <wp:effectExtent l="9525" t="7620" r="12700" b="1143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5pt" to="50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Zvsj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"/>
                  </w:pict>
                </mc:Fallback>
              </mc:AlternateContent>
            </w: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6286500" cy="0"/>
                      <wp:effectExtent l="6350" t="13970" r="12700" b="508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.35pt" to="50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P1Eg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"/>
                  </w:pict>
                </mc:Fallback>
              </mc:AlternateConten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512445</wp:posOffset>
                      </wp:positionV>
                      <wp:extent cx="6286500" cy="0"/>
                      <wp:effectExtent l="6350" t="7620" r="12700" b="1143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0.35pt" to="504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ZD6b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"/>
                  </w:pict>
                </mc:Fallback>
              </mc:AlternateContent>
            </w:r>
            <w:r w:rsidR="00AB6640" w:rsidRPr="008D1954">
              <w:rPr>
                <w:rFonts w:ascii="Arial" w:hAnsi="Arial" w:cs="Arial"/>
                <w:u w:val="single"/>
              </w:rPr>
              <w:t>Code établissement :</w:t>
            </w:r>
          </w:p>
        </w:tc>
      </w:tr>
    </w:tbl>
    <w:p w:rsidR="00DA45AA" w:rsidRDefault="00DA45AA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4"/>
        <w:gridCol w:w="3500"/>
      </w:tblGrid>
      <w:tr w:rsidR="00AB6640" w:rsidRPr="008D1954" w:rsidTr="00DA45AA">
        <w:trPr>
          <w:cantSplit/>
          <w:trHeight w:hRule="exact" w:val="6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</w:rPr>
              <w:lastRenderedPageBreak/>
              <w:t xml:space="preserve">Diplômes </w:t>
            </w:r>
            <w:r w:rsidRPr="008D1954">
              <w:rPr>
                <w:rFonts w:ascii="Arial" w:hAnsi="Arial" w:cs="Arial"/>
              </w:rPr>
              <w:t>(Joindre une copie du(es) diplômes)</w:t>
            </w:r>
          </w:p>
        </w:tc>
        <w:tc>
          <w:tcPr>
            <w:tcW w:w="3614" w:type="dxa"/>
            <w:tcBorders>
              <w:top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Nature</w:t>
            </w:r>
          </w:p>
        </w:tc>
        <w:tc>
          <w:tcPr>
            <w:tcW w:w="3500" w:type="dxa"/>
            <w:tcBorders>
              <w:top w:val="single" w:sz="4" w:space="0" w:color="000000"/>
              <w:right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d’obtention</w:t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Attestation de bi-admissibilité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Licence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supérieur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BTS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DUT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(enseignements spéciaux)</w:t>
            </w:r>
          </w:p>
        </w:tc>
        <w:tc>
          <w:tcPr>
            <w:tcW w:w="3614" w:type="dxa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DA45AA">
        <w:trPr>
          <w:cantSplit/>
          <w:trHeight w:hRule="exact" w:val="5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Autre</w:t>
            </w:r>
            <w:r w:rsidR="00117704">
              <w:rPr>
                <w:rFonts w:ascii="Arial" w:hAnsi="Arial" w:cs="Arial"/>
              </w:rPr>
              <w:t>s</w:t>
            </w:r>
          </w:p>
        </w:tc>
        <w:tc>
          <w:tcPr>
            <w:tcW w:w="3614" w:type="dxa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  <w:r w:rsidRPr="008D1954">
        <w:rPr>
          <w:rFonts w:ascii="Arial" w:hAnsi="Arial" w:cs="Arial"/>
          <w:b/>
        </w:rPr>
        <w:t>VOUS ETIEZ DEJA FONCTIONNAIRE</w:t>
      </w: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847"/>
      </w:tblGrid>
      <w:tr w:rsidR="00874954" w:rsidRPr="008D1954" w:rsidTr="00DA45AA"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>Education nationale</w:t>
            </w:r>
          </w:p>
        </w:tc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 xml:space="preserve">Autre administration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</w:t>
            </w:r>
          </w:p>
          <w:p w:rsidR="00874954" w:rsidRPr="008D1954" w:rsidRDefault="00874954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[</w:t>
            </w:r>
            <w:r w:rsidRPr="00DA45AA">
              <w:rPr>
                <w:rFonts w:ascii="Arial" w:hAnsi="Arial" w:cs="Arial"/>
                <w:sz w:val="18"/>
                <w:szCs w:val="18"/>
              </w:rPr>
              <w:t>précisez laquelle</w:t>
            </w:r>
            <w:r w:rsidRPr="008D1954">
              <w:rPr>
                <w:rFonts w:ascii="Arial" w:hAnsi="Arial" w:cs="Arial"/>
              </w:rPr>
              <w:t>]</w:t>
            </w:r>
          </w:p>
        </w:tc>
      </w:tr>
      <w:tr w:rsidR="00874954" w:rsidRPr="008D1954" w:rsidTr="00DA45AA">
        <w:trPr>
          <w:trHeight w:hRule="exact" w:val="500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Corps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stagiarisation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856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Échelon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>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titularisation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107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à compter du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Catégorie (A, B, C)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66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d’effet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1607"/>
        </w:trPr>
        <w:tc>
          <w:tcPr>
            <w:tcW w:w="0" w:type="auto"/>
            <w:gridSpan w:val="2"/>
          </w:tcPr>
          <w:p w:rsidR="00874954" w:rsidRPr="008D1954" w:rsidRDefault="00DA45AA" w:rsidP="00067F99">
            <w:pPr>
              <w:rPr>
                <w:rFonts w:ascii="Arial" w:hAnsi="Arial" w:cs="Arial"/>
                <w:b/>
              </w:rPr>
            </w:pPr>
            <w:r w:rsidRPr="00DA45AA">
              <w:rPr>
                <w:rFonts w:ascii="Arial" w:hAnsi="Arial" w:cs="Arial"/>
              </w:rPr>
              <w:t xml:space="preserve">    </w:t>
            </w:r>
            <w:r w:rsidR="000430C3">
              <w:rPr>
                <w:rFonts w:ascii="Arial" w:hAnsi="Arial" w:cs="Arial"/>
                <w:noProof/>
              </w:rPr>
              <w:drawing>
                <wp:inline distT="0" distB="0" distL="0" distR="0" wp14:anchorId="5A788433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954" w:rsidRPr="008D1954">
              <w:rPr>
                <w:rFonts w:ascii="Arial" w:hAnsi="Arial" w:cs="Arial"/>
                <w:b/>
                <w:u w:val="single"/>
              </w:rPr>
              <w:t>Vous devez obligatoirement </w:t>
            </w:r>
            <w:r w:rsidR="00874954" w:rsidRPr="008D1954">
              <w:rPr>
                <w:rFonts w:ascii="Arial" w:hAnsi="Arial" w:cs="Arial"/>
                <w:b/>
              </w:rPr>
              <w:t>:</w:t>
            </w:r>
          </w:p>
          <w:p w:rsidR="00874954" w:rsidRPr="00DA45AA" w:rsidRDefault="00874954" w:rsidP="00321E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1954">
              <w:rPr>
                <w:rFonts w:ascii="Arial" w:hAnsi="Arial" w:cs="Arial"/>
                <w:b/>
              </w:rPr>
              <w:t xml:space="preserve">      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joindre une copie du dernier arrêté  de promotion d’échelon ou de classement et l’échelle indiciaire fixée par le statut  particulier du corps </w:t>
            </w:r>
            <w:r w:rsidRPr="00DA45AA">
              <w:rPr>
                <w:rFonts w:ascii="Arial" w:hAnsi="Arial" w:cs="Arial"/>
                <w:b/>
                <w:sz w:val="22"/>
                <w:szCs w:val="22"/>
                <w:u w:val="single"/>
              </w:rPr>
              <w:t>précisant  la cadence d’avancement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 ainsi qu’un état de service complet</w:t>
            </w:r>
            <w:r w:rsidR="006E76CD" w:rsidRPr="00DA45AA">
              <w:rPr>
                <w:rFonts w:ascii="Arial" w:hAnsi="Arial" w:cs="Arial"/>
                <w:b/>
                <w:sz w:val="22"/>
                <w:szCs w:val="22"/>
              </w:rPr>
              <w:t xml:space="preserve"> ( document à demander auprès du service de gestion administrative)</w:t>
            </w:r>
          </w:p>
          <w:p w:rsidR="00DA45AA" w:rsidRDefault="00DA45AA" w:rsidP="00321EA3">
            <w:pPr>
              <w:jc w:val="both"/>
              <w:rPr>
                <w:rFonts w:ascii="Arial" w:hAnsi="Arial" w:cs="Arial"/>
                <w:b/>
              </w:rPr>
            </w:pPr>
          </w:p>
          <w:p w:rsidR="00DA45AA" w:rsidRPr="00E245CF" w:rsidRDefault="00DA45AA" w:rsidP="00DA45AA">
            <w:pPr>
              <w:tabs>
                <w:tab w:val="left" w:pos="954"/>
              </w:tabs>
              <w:spacing w:line="280" w:lineRule="exact"/>
              <w:jc w:val="both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 w:rsidRPr="00DA45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Pour rappel : </w:t>
            </w:r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Les professeurs agrégés stagiaires, titulaires d’un autre corps enseignant, d’éducation ou d’orientation du second degré ne renseigneront que les pages 1 et 2 de l’annexe 1 accompagné du dernier arrêté de changement d’échelon.</w:t>
            </w:r>
          </w:p>
          <w:p w:rsidR="00DA45AA" w:rsidRPr="008D1954" w:rsidRDefault="00DA45AA" w:rsidP="00321E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</w:p>
    <w:p w:rsidR="004074BB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 w:rsidRPr="008D1954">
        <w:rPr>
          <w:rFonts w:ascii="Arial" w:hAnsi="Arial" w:cs="Arial"/>
          <w:b/>
          <w:u w:val="single"/>
        </w:rPr>
        <w:t xml:space="preserve">VOUS N’ETIEZ PAS  FONCTIONNAIRE </w:t>
      </w:r>
      <w:r w:rsidR="004074BB">
        <w:rPr>
          <w:rFonts w:ascii="Arial" w:hAnsi="Arial" w:cs="Arial"/>
          <w:b/>
          <w:u w:val="single"/>
        </w:rPr>
        <w:t>ET :</w:t>
      </w:r>
    </w:p>
    <w:p w:rsidR="00182BC9" w:rsidRDefault="00182BC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VOUS </w:t>
      </w:r>
      <w:r w:rsidR="00874954" w:rsidRPr="008D1954">
        <w:rPr>
          <w:rFonts w:ascii="Arial" w:hAnsi="Arial" w:cs="Arial"/>
          <w:b/>
          <w:u w:val="single"/>
        </w:rPr>
        <w:t>AVEZ EXERCE DES ACTIVITES SUSCEPTIBLES D’ETRE PRISE</w:t>
      </w:r>
      <w:r w:rsidR="00321EA3">
        <w:rPr>
          <w:rFonts w:ascii="Arial" w:hAnsi="Arial" w:cs="Arial"/>
          <w:b/>
          <w:u w:val="single"/>
        </w:rPr>
        <w:t>S</w:t>
      </w:r>
      <w:r w:rsidR="00874954" w:rsidRPr="008D1954">
        <w:rPr>
          <w:rFonts w:ascii="Arial" w:hAnsi="Arial" w:cs="Arial"/>
          <w:b/>
          <w:u w:val="single"/>
        </w:rPr>
        <w:t xml:space="preserve"> EN COMPTE : compléter le dossier des services accomplis.</w:t>
      </w: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 VOUS N’AVEZ EXERCE AUCUNE ACTIVITE SUSCEPTIBLE D’ETRE PRISE EN COMPTE : compléter </w:t>
      </w:r>
      <w:r w:rsidR="00A256C5">
        <w:rPr>
          <w:rFonts w:ascii="Arial" w:hAnsi="Arial" w:cs="Arial"/>
          <w:b/>
          <w:u w:val="single"/>
        </w:rPr>
        <w:t>l’annexe 3</w:t>
      </w:r>
    </w:p>
    <w:p w:rsidR="007E2C2F" w:rsidRPr="008D1954" w:rsidRDefault="007E2C2F">
      <w:pPr>
        <w:rPr>
          <w:rFonts w:ascii="Arial" w:hAnsi="Arial" w:cs="Arial"/>
        </w:rPr>
        <w:sectPr w:rsidR="007E2C2F" w:rsidRPr="008D1954" w:rsidSect="000579C4">
          <w:footerReference w:type="default" r:id="rId12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63431C" w:rsidRPr="008D1954" w:rsidRDefault="0063431C" w:rsidP="0063431C">
      <w:pPr>
        <w:jc w:val="center"/>
        <w:rPr>
          <w:rFonts w:ascii="Arial" w:hAnsi="Arial" w:cs="Arial"/>
          <w:b/>
          <w:bCs/>
          <w:u w:val="single"/>
        </w:rPr>
      </w:pPr>
      <w:r w:rsidRPr="008D1954">
        <w:rPr>
          <w:rFonts w:ascii="Arial" w:hAnsi="Arial" w:cs="Arial"/>
          <w:b/>
          <w:bCs/>
          <w:u w:val="single"/>
        </w:rPr>
        <w:lastRenderedPageBreak/>
        <w:t>SERVICES ACCOMPLIS</w:t>
      </w:r>
    </w:p>
    <w:p w:rsidR="0063431C" w:rsidRPr="008D1954" w:rsidRDefault="0063431C">
      <w:pPr>
        <w:rPr>
          <w:rFonts w:ascii="Arial" w:hAnsi="Arial" w:cs="Arial"/>
        </w:rPr>
      </w:pPr>
    </w:p>
    <w:p w:rsidR="009A6B37" w:rsidRPr="008D1954" w:rsidRDefault="009A6B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10"/>
        <w:gridCol w:w="57"/>
        <w:gridCol w:w="2154"/>
        <w:gridCol w:w="45"/>
        <w:gridCol w:w="2166"/>
        <w:gridCol w:w="33"/>
        <w:gridCol w:w="2177"/>
        <w:gridCol w:w="23"/>
        <w:gridCol w:w="2188"/>
        <w:gridCol w:w="11"/>
        <w:gridCol w:w="2200"/>
      </w:tblGrid>
      <w:tr w:rsidR="009A6B37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37" w:rsidRPr="00DA45AA" w:rsidRDefault="009A6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Services d’agent </w:t>
            </w:r>
            <w:r w:rsidR="009E3C02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 TITULAIRE</w:t>
            </w: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la fonction publique</w:t>
            </w:r>
          </w:p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 w:rsidP="000B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art.7</w:t>
            </w:r>
            <w:r w:rsidR="006E76CD"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et 11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Services d’enseignement accomplis en qualité d’agent non titulaire </w:t>
            </w: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(enseignement public, enseignement privé, enseignement supéri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eur, ministère de l’agriculture</w:t>
            </w:r>
            <w:r w:rsidRPr="00DA45A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Etat des services (</w:t>
            </w:r>
            <w:r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document à demander au rectorat de l’académie d’exercice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500E1F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uniquement 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s’il ne s’agit pas de l’académie de Versailles</w:t>
            </w:r>
            <w:r w:rsidRPr="00AB6AAA">
              <w:rPr>
                <w:rFonts w:ascii="Arial" w:hAnsi="Arial" w:cs="Arial"/>
                <w:b/>
                <w:sz w:val="18"/>
                <w:szCs w:val="18"/>
              </w:rPr>
              <w:t>) avec mention précise de la durée d’exercice et de la quotité travaillée.</w:t>
            </w: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:rsidR="008D1954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Contrat (s)</w:t>
            </w:r>
          </w:p>
          <w:p w:rsidR="00AB6AAA" w:rsidRDefault="00AB6AAA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AAA" w:rsidRPr="00DA45AA" w:rsidRDefault="00AB6AAA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MI/SE ; assistants d’éducation, assistants pédagogiques</w:t>
            </w:r>
            <w:r w:rsidR="00AB6A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auxiliaires vie scolaire</w:t>
            </w:r>
            <w:r w:rsidR="00AB6AAA">
              <w:rPr>
                <w:rFonts w:ascii="Arial" w:hAnsi="Arial" w:cs="Arial"/>
                <w:sz w:val="18"/>
                <w:szCs w:val="18"/>
              </w:rPr>
              <w:t xml:space="preserve"> ou Emploi Avenir Professeur</w:t>
            </w:r>
          </w:p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96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services</w:t>
            </w:r>
            <w:r w:rsidR="00A16F18" w:rsidRPr="00DA45AA">
              <w:rPr>
                <w:rFonts w:ascii="Arial" w:hAnsi="Arial" w:cs="Arial"/>
                <w:sz w:val="18"/>
                <w:szCs w:val="18"/>
              </w:rPr>
              <w:t xml:space="preserve"> accomplis dans un emploi des catégories A, B ou C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AB6AAA" w:rsidRDefault="00AF00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6F18" w:rsidRPr="00AB6AAA" w:rsidRDefault="00A16F1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Etat des ser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vices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avec mention précise de :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la durée d’exercice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la 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quotité travaillée</w:t>
            </w:r>
          </w:p>
          <w:p w:rsidR="00A16F18" w:rsidRPr="00AB6A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Le c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adre d’emploi (A, B ou C)</w:t>
            </w:r>
          </w:p>
          <w:p w:rsidR="00A16F18" w:rsidRPr="00DA45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L’i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ndice de rémunération</w:t>
            </w: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65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recherche effectués dans des établissements publics de l’Etat, à l’exclusion des établissements à caractère industriel ou commercial</w:t>
            </w: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782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40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40" w:rsidRPr="00DA45AA" w:rsidRDefault="00FB4740" w:rsidP="00067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 w:val="restart"/>
            <w:shd w:val="clear" w:color="auto" w:fill="auto"/>
          </w:tcPr>
          <w:p w:rsidR="006E006B" w:rsidRPr="00DA45AA" w:rsidRDefault="006E006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E006B" w:rsidRPr="00DA45AA" w:rsidRDefault="0075025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d’agent t</w:t>
            </w:r>
            <w:r w:rsidR="006E006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itulaire de la fonction publique</w:t>
            </w: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10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enseignement</w:t>
            </w: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Etat des services délivré</w:t>
            </w:r>
            <w:r w:rsidR="006E006B" w:rsidRPr="00DA45AA">
              <w:rPr>
                <w:rFonts w:ascii="Arial" w:hAnsi="Arial" w:cs="Arial"/>
                <w:sz w:val="18"/>
                <w:szCs w:val="18"/>
              </w:rPr>
              <w:t xml:space="preserve"> par l’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administration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 xml:space="preserve"> d’origine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Dernier arrêté de promotion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>Document indiquant les cadences d’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avancement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 xml:space="preserve"> du corps ainsi que les  indices bruts c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orrespondants</w:t>
            </w:r>
          </w:p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AE47C0" w:rsidRPr="00DA45AA" w:rsidRDefault="00AE4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843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accomplis à l’étranger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0B641A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Décret n°51-1423 du 5 décembre 1951 art. 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3 </w:t>
            </w: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et 11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en qualité de professeur, de lecteur ou d’assistant dans un établissement d’enseignement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 reporter à l’annexe 2</w:t>
            </w: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dans un des états membres de la communauté européenne pour le com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pte des pouvoirs publics locaux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Pour les professeurs agrégés uniquement :</w:t>
            </w:r>
          </w:p>
          <w:p w:rsidR="00AF007B" w:rsidRPr="00DA45AA" w:rsidRDefault="0075025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>ervices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accomplis en qualité de membre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l’Ecole française de Rome, l’Ecole franç</w:t>
            </w:r>
            <w:r w:rsidRPr="00DA45AA">
              <w:rPr>
                <w:rFonts w:ascii="Arial" w:hAnsi="Arial" w:cs="Arial"/>
                <w:sz w:val="18"/>
                <w:szCs w:val="18"/>
              </w:rPr>
              <w:t>aise d’Athènes, de pensionnaire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l’Institut </w:t>
            </w:r>
            <w:r w:rsidRPr="00DA45AA">
              <w:rPr>
                <w:rFonts w:ascii="Arial" w:hAnsi="Arial" w:cs="Arial"/>
                <w:sz w:val="18"/>
                <w:szCs w:val="18"/>
              </w:rPr>
              <w:t>français d’archéologie du Caire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936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7B" w:rsidRPr="00DA45AA" w:rsidRDefault="00AF007B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AF007B" w:rsidRPr="00DA45AA" w:rsidTr="00DA45AA">
        <w:trPr>
          <w:trHeight w:val="24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E55D8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Scolarité</w:t>
            </w:r>
            <w:r w:rsidR="00AF007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ou stage.</w:t>
            </w: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CD730B" wp14:editId="6AC33DB1">
                  <wp:extent cx="257175" cy="257175"/>
                  <wp:effectExtent l="0" t="0" r="9525" b="9525"/>
                  <wp:docPr id="2" name="Image 2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07B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les stages de pratique accompagnée et d’observation réalisés en master ne sont pas pris en compte</w:t>
            </w:r>
          </w:p>
          <w:p w:rsidR="006E76CD" w:rsidRPr="00DA45AA" w:rsidRDefault="006E76CD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AF007B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4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0B641A" w:rsidRPr="00DA45AA" w:rsidRDefault="000B641A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Scolarité accomplie dans les écoles normales supérieures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sous réserve d’occuper un emploi dans un établissement public d’enseignement au 1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  <w:vertAlign w:val="superscript"/>
              </w:rPr>
              <w:t>er</w:t>
            </w:r>
            <w:r w:rsidR="00E55D88"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octobre suivant la sortie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de l’école)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Certificat de scolarité</w:t>
            </w:r>
          </w:p>
        </w:tc>
      </w:tr>
      <w:tr w:rsidR="00D13A28" w:rsidRPr="00DA45AA" w:rsidTr="00DF7E33">
        <w:trPr>
          <w:trHeight w:val="2142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13A28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Activités professionnelle</w:t>
            </w:r>
            <w:r w:rsidR="00E55D88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1707BC1" wp14:editId="63487E04">
                  <wp:extent cx="247650" cy="238125"/>
                  <wp:effectExtent l="0" t="0" r="0" b="9525"/>
                  <wp:docPr id="3" name="Image 3" descr="MC900411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1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A28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3A28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ne concerne que les lauréats des concours du CAPET et CAPLP</w:t>
            </w:r>
          </w:p>
          <w:p w:rsidR="00D13A28" w:rsidRPr="00DA45AA" w:rsidRDefault="00D13A28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13A28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7</w:t>
            </w:r>
          </w:p>
          <w:p w:rsidR="00DF7E33" w:rsidRDefault="00DF7E33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F7E33" w:rsidRPr="00DA45AA" w:rsidRDefault="00DF7E33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Décret n° 92-1189 du 6 novembre 1992 art. 22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CAPET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81C92" w:rsidRPr="00DA45AA" w:rsidRDefault="00B81C92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Années accomplies en qualité de cadre au-delà de l’âge de 20 ans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d’une durée au moins égale à 5 ans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2"/>
                <w:szCs w:val="12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ainsi que la quotité travaillée</w:t>
            </w:r>
          </w:p>
          <w:p w:rsidR="00B81C92" w:rsidRPr="00DA45AA" w:rsidRDefault="00B81C92" w:rsidP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D13A28" w:rsidRPr="00DA45AA" w:rsidTr="00DA45AA">
        <w:trPr>
          <w:trHeight w:val="3106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CAPLP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Activités professionnelles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(privées ou publiques)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ainsi que la quotité travaillée.</w:t>
            </w:r>
          </w:p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Le cas échéant : état des services  avec mention précise de :</w:t>
            </w:r>
          </w:p>
          <w:p w:rsidR="00D13A28" w:rsidRPr="00DA45AA" w:rsidRDefault="00E55D8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l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 durée d’exercice</w:t>
            </w:r>
          </w:p>
          <w:p w:rsidR="00D13A28" w:rsidRPr="00DA45AA" w:rsidRDefault="00D13A2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DA45AA">
              <w:rPr>
                <w:rFonts w:ascii="Arial" w:hAnsi="Arial" w:cs="Arial"/>
                <w:sz w:val="18"/>
                <w:szCs w:val="18"/>
              </w:rPr>
              <w:t>quotité travaillée</w:t>
            </w:r>
          </w:p>
          <w:p w:rsidR="00D13A28" w:rsidRPr="00DA45AA" w:rsidRDefault="002C4C75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Le c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adre d’emploi (A, B ou C)</w:t>
            </w:r>
          </w:p>
          <w:p w:rsidR="00D13A28" w:rsidRDefault="00B001D9" w:rsidP="00B001D9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L’indice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rémunération</w:t>
            </w:r>
          </w:p>
          <w:p w:rsidR="00D13A28" w:rsidRPr="00DA45AA" w:rsidRDefault="00DF7E33" w:rsidP="003F6B4F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1F6E99" w:rsidRPr="00DA45AA" w:rsidTr="00DA45AA">
        <w:trPr>
          <w:trHeight w:val="1061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99" w:rsidRPr="00DA45AA" w:rsidRDefault="001F6E99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10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1F6E99" w:rsidRPr="00DA45AA" w:rsidTr="00DA45AA">
        <w:trPr>
          <w:trHeight w:val="2093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effectués au sein de l’armée française</w:t>
            </w:r>
          </w:p>
          <w:p w:rsidR="001F6E99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8FB8F70" wp14:editId="25BA98F0">
                  <wp:extent cx="257175" cy="257175"/>
                  <wp:effectExtent l="0" t="0" r="9525" b="9525"/>
                  <wp:docPr id="4" name="Image 4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99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Attention,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c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>es services (autres que SNA) sero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nt pris en compte uniquement si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l’intéressé détenait la qualité de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militaire au moment du concours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Loi n° 2005-270 du 24 mars 2005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Art. L 63 du code du service national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es au sein de l’armée française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Etat signalétique avec mention du dernier échel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on et de l’indice brut détenus</w:t>
            </w:r>
          </w:p>
        </w:tc>
      </w:tr>
      <w:tr w:rsidR="001F6E99" w:rsidRPr="00DA45AA" w:rsidTr="00495777">
        <w:trPr>
          <w:trHeight w:val="2092"/>
        </w:trPr>
        <w:tc>
          <w:tcPr>
            <w:tcW w:w="2088" w:type="dxa"/>
            <w:vMerge/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 National Actif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Document militaire faisant apparaître la date d’incor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poration et celle de libération</w:t>
            </w:r>
          </w:p>
        </w:tc>
      </w:tr>
      <w:tr w:rsidR="00A153A1" w:rsidRPr="00DA45AA" w:rsidTr="00495777">
        <w:trPr>
          <w:trHeight w:val="209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153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 Civique</w:t>
            </w: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153A1" w:rsidRPr="00DA45AA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Default="00495777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civique</w:t>
            </w: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Attestation de service civique</w:t>
            </w:r>
          </w:p>
        </w:tc>
      </w:tr>
    </w:tbl>
    <w:p w:rsidR="00182BC9" w:rsidRDefault="00182BC9">
      <w:pPr>
        <w:rPr>
          <w:rFonts w:ascii="Arial" w:hAnsi="Arial" w:cs="Arial"/>
          <w:sz w:val="18"/>
          <w:szCs w:val="18"/>
        </w:rPr>
      </w:pPr>
    </w:p>
    <w:p w:rsidR="00182BC9" w:rsidRDefault="00182BC9" w:rsidP="00E87DCF"/>
    <w:p w:rsidR="00E245CF" w:rsidRDefault="00E245CF" w:rsidP="00E87DCF"/>
    <w:p w:rsidR="00E245CF" w:rsidRDefault="00E245CF" w:rsidP="00E87DCF"/>
    <w:p w:rsidR="00E245CF" w:rsidRDefault="00E245CF" w:rsidP="00E87DCF">
      <w:r>
        <w:t>Fait à ………………………………… le ……………………………………</w:t>
      </w:r>
    </w:p>
    <w:sectPr w:rsidR="00E245CF" w:rsidSect="00E87DC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4" w:rsidRDefault="00237014" w:rsidP="00AF007B">
      <w:r>
        <w:separator/>
      </w:r>
    </w:p>
  </w:endnote>
  <w:endnote w:type="continuationSeparator" w:id="0">
    <w:p w:rsidR="00237014" w:rsidRDefault="00237014" w:rsidP="00A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9E" w:rsidRDefault="009F0E90" w:rsidP="002B05DC">
    <w:pPr>
      <w:pStyle w:val="Pieddepage"/>
      <w:rPr>
        <w:rStyle w:val="Numrodepage"/>
        <w:sz w:val="14"/>
        <w:szCs w:val="14"/>
      </w:rPr>
    </w:pPr>
    <w:r w:rsidRPr="009F0E90">
      <w:rPr>
        <w:rStyle w:val="Numrodepage"/>
        <w:sz w:val="14"/>
        <w:szCs w:val="14"/>
      </w:rPr>
      <w:fldChar w:fldCharType="begin"/>
    </w:r>
    <w:r w:rsidRPr="009F0E90">
      <w:rPr>
        <w:rStyle w:val="Numrodepage"/>
        <w:sz w:val="14"/>
        <w:szCs w:val="14"/>
      </w:rPr>
      <w:instrText xml:space="preserve"> PAGE </w:instrText>
    </w:r>
    <w:r w:rsidRPr="009F0E90">
      <w:rPr>
        <w:rStyle w:val="Numrodepage"/>
        <w:sz w:val="14"/>
        <w:szCs w:val="14"/>
      </w:rPr>
      <w:fldChar w:fldCharType="separate"/>
    </w:r>
    <w:r w:rsidR="00AA6E9E">
      <w:rPr>
        <w:rStyle w:val="Numrodepage"/>
        <w:noProof/>
        <w:sz w:val="14"/>
        <w:szCs w:val="14"/>
      </w:rPr>
      <w:t>2</w:t>
    </w:r>
    <w:r w:rsidRPr="009F0E90">
      <w:rPr>
        <w:rStyle w:val="Numrodepage"/>
        <w:sz w:val="14"/>
        <w:szCs w:val="14"/>
      </w:rPr>
      <w:fldChar w:fldCharType="end"/>
    </w:r>
    <w:r w:rsidRPr="009F0E90">
      <w:rPr>
        <w:rStyle w:val="Numrodepage"/>
        <w:sz w:val="14"/>
        <w:szCs w:val="14"/>
      </w:rPr>
      <w:t>/</w:t>
    </w:r>
    <w:r w:rsidR="002B05DC">
      <w:rPr>
        <w:rStyle w:val="Numrodepage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4" w:rsidRDefault="00237014" w:rsidP="00AF007B">
      <w:r>
        <w:separator/>
      </w:r>
    </w:p>
  </w:footnote>
  <w:footnote w:type="continuationSeparator" w:id="0">
    <w:p w:rsidR="00237014" w:rsidRDefault="00237014" w:rsidP="00A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F7B"/>
    <w:multiLevelType w:val="hybridMultilevel"/>
    <w:tmpl w:val="B62A2048"/>
    <w:lvl w:ilvl="0" w:tplc="F78E917C"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2B5B73AA"/>
    <w:multiLevelType w:val="hybridMultilevel"/>
    <w:tmpl w:val="1AB2A07C"/>
    <w:lvl w:ilvl="0" w:tplc="12AA7610">
      <w:start w:val="1"/>
      <w:numFmt w:val="bullet"/>
      <w:lvlText w:val="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11663F3"/>
    <w:multiLevelType w:val="hybridMultilevel"/>
    <w:tmpl w:val="D99A63DC"/>
    <w:lvl w:ilvl="0" w:tplc="45AAF772">
      <w:start w:val="1"/>
      <w:numFmt w:val="bullet"/>
      <w:lvlText w:val="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1622B06"/>
    <w:multiLevelType w:val="hybridMultilevel"/>
    <w:tmpl w:val="8398F336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98114D7"/>
    <w:multiLevelType w:val="hybridMultilevel"/>
    <w:tmpl w:val="A462C59A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C4B24C1"/>
    <w:multiLevelType w:val="hybridMultilevel"/>
    <w:tmpl w:val="EA44B2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0"/>
    <w:rsid w:val="00021515"/>
    <w:rsid w:val="000430C3"/>
    <w:rsid w:val="0005456D"/>
    <w:rsid w:val="000579C4"/>
    <w:rsid w:val="00067F99"/>
    <w:rsid w:val="000B3C2A"/>
    <w:rsid w:val="000B641A"/>
    <w:rsid w:val="000F150F"/>
    <w:rsid w:val="001051F2"/>
    <w:rsid w:val="00117704"/>
    <w:rsid w:val="0012240A"/>
    <w:rsid w:val="00122ECF"/>
    <w:rsid w:val="00182BC9"/>
    <w:rsid w:val="00195F7E"/>
    <w:rsid w:val="001F6E99"/>
    <w:rsid w:val="0022745A"/>
    <w:rsid w:val="00237014"/>
    <w:rsid w:val="00247062"/>
    <w:rsid w:val="0027709E"/>
    <w:rsid w:val="002B05DC"/>
    <w:rsid w:val="002C4C75"/>
    <w:rsid w:val="00305133"/>
    <w:rsid w:val="00321EA3"/>
    <w:rsid w:val="003F6B4F"/>
    <w:rsid w:val="004074BB"/>
    <w:rsid w:val="00434BB3"/>
    <w:rsid w:val="0048433C"/>
    <w:rsid w:val="00495777"/>
    <w:rsid w:val="004D49B4"/>
    <w:rsid w:val="00500E1F"/>
    <w:rsid w:val="00545D1C"/>
    <w:rsid w:val="00597591"/>
    <w:rsid w:val="005C1B23"/>
    <w:rsid w:val="005E6D0A"/>
    <w:rsid w:val="00605CDE"/>
    <w:rsid w:val="0063431C"/>
    <w:rsid w:val="006609CA"/>
    <w:rsid w:val="00665581"/>
    <w:rsid w:val="006E006B"/>
    <w:rsid w:val="006E76CD"/>
    <w:rsid w:val="006F372E"/>
    <w:rsid w:val="00731773"/>
    <w:rsid w:val="00743A0B"/>
    <w:rsid w:val="00750258"/>
    <w:rsid w:val="00777016"/>
    <w:rsid w:val="007B70E0"/>
    <w:rsid w:val="007E2C2F"/>
    <w:rsid w:val="0081319B"/>
    <w:rsid w:val="008364FB"/>
    <w:rsid w:val="00874954"/>
    <w:rsid w:val="008D1954"/>
    <w:rsid w:val="009670D1"/>
    <w:rsid w:val="009A6B37"/>
    <w:rsid w:val="009E3C02"/>
    <w:rsid w:val="009F0E90"/>
    <w:rsid w:val="00A153A1"/>
    <w:rsid w:val="00A16F18"/>
    <w:rsid w:val="00A256C5"/>
    <w:rsid w:val="00A5558F"/>
    <w:rsid w:val="00AA6E9E"/>
    <w:rsid w:val="00AB6640"/>
    <w:rsid w:val="00AB6AAA"/>
    <w:rsid w:val="00AE47C0"/>
    <w:rsid w:val="00AF007B"/>
    <w:rsid w:val="00B001D9"/>
    <w:rsid w:val="00B11EF9"/>
    <w:rsid w:val="00B5090F"/>
    <w:rsid w:val="00B63C48"/>
    <w:rsid w:val="00B81C92"/>
    <w:rsid w:val="00B82DC6"/>
    <w:rsid w:val="00BC7A1B"/>
    <w:rsid w:val="00BE141A"/>
    <w:rsid w:val="00BF7CF0"/>
    <w:rsid w:val="00D13A28"/>
    <w:rsid w:val="00D22AAC"/>
    <w:rsid w:val="00DA45AA"/>
    <w:rsid w:val="00DC0FDF"/>
    <w:rsid w:val="00DF7E33"/>
    <w:rsid w:val="00E245CF"/>
    <w:rsid w:val="00E55D88"/>
    <w:rsid w:val="00E87DCF"/>
    <w:rsid w:val="00EF3B15"/>
    <w:rsid w:val="00FB4740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57CB-072E-4FF8-8961-EBA4670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Teresina Mir</cp:lastModifiedBy>
  <cp:revision>2</cp:revision>
  <cp:lastPrinted>2011-09-09T08:41:00Z</cp:lastPrinted>
  <dcterms:created xsi:type="dcterms:W3CDTF">2016-09-21T09:32:00Z</dcterms:created>
  <dcterms:modified xsi:type="dcterms:W3CDTF">2016-09-21T09:32:00Z</dcterms:modified>
</cp:coreProperties>
</file>