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246" w:rsidRDefault="008C0246" w:rsidP="00B369F7">
      <w:pPr>
        <w:spacing w:after="0"/>
        <w:jc w:val="both"/>
        <w:rPr>
          <w:rFonts w:cs="Arial"/>
          <w:b/>
          <w:color w:val="222222"/>
          <w:sz w:val="24"/>
          <w:szCs w:val="24"/>
          <w:shd w:val="clear" w:color="auto" w:fill="FFFFFF"/>
        </w:rPr>
      </w:pPr>
      <w:r w:rsidRPr="008C0246">
        <w:rPr>
          <w:rFonts w:cs="Arial"/>
          <w:b/>
          <w:color w:val="222222"/>
          <w:sz w:val="24"/>
          <w:szCs w:val="24"/>
          <w:u w:val="single"/>
          <w:shd w:val="clear" w:color="auto" w:fill="FFFFFF"/>
        </w:rPr>
        <w:t>Présents</w:t>
      </w:r>
      <w:r>
        <w:rPr>
          <w:rFonts w:cs="Arial"/>
          <w:b/>
          <w:color w:val="222222"/>
          <w:sz w:val="24"/>
          <w:szCs w:val="24"/>
          <w:shd w:val="clear" w:color="auto" w:fill="FFFFFF"/>
        </w:rPr>
        <w:t xml:space="preserve"> : </w:t>
      </w:r>
    </w:p>
    <w:p w:rsidR="008C0246" w:rsidRPr="008C0246" w:rsidRDefault="008C0246" w:rsidP="00B369F7">
      <w:pPr>
        <w:spacing w:after="0"/>
        <w:jc w:val="both"/>
        <w:rPr>
          <w:rFonts w:cs="Arial"/>
          <w:b/>
          <w:i/>
          <w:color w:val="222222"/>
          <w:sz w:val="24"/>
          <w:szCs w:val="24"/>
          <w:u w:val="single"/>
          <w:shd w:val="clear" w:color="auto" w:fill="FFFFFF"/>
        </w:rPr>
      </w:pPr>
      <w:r w:rsidRPr="008C0246">
        <w:rPr>
          <w:rFonts w:cs="Arial"/>
          <w:b/>
          <w:color w:val="222222"/>
          <w:sz w:val="24"/>
          <w:szCs w:val="24"/>
          <w:shd w:val="clear" w:color="auto" w:fill="FFFFFF"/>
        </w:rPr>
        <w:t>Rectorat</w:t>
      </w:r>
      <w:r>
        <w:rPr>
          <w:rFonts w:cs="Arial"/>
          <w:b/>
          <w:color w:val="222222"/>
          <w:sz w:val="24"/>
          <w:szCs w:val="24"/>
          <w:shd w:val="clear" w:color="auto" w:fill="FFFFFF"/>
        </w:rPr>
        <w:t xml:space="preserve"> : </w:t>
      </w:r>
      <w:r w:rsidRPr="008C0246">
        <w:rPr>
          <w:rFonts w:cs="Arial"/>
          <w:b/>
          <w:i/>
          <w:color w:val="222222"/>
          <w:sz w:val="24"/>
          <w:szCs w:val="24"/>
          <w:shd w:val="clear" w:color="auto" w:fill="FFFFFF"/>
        </w:rPr>
        <w:t>Mme Bé (Secrétaire Général Adjointe), Mme Colin (Déléguée Académique aux Enseignements Techniques) + 2 personnels de la DOS Académique </w:t>
      </w:r>
    </w:p>
    <w:p w:rsidR="008C0246" w:rsidRPr="008C0246" w:rsidRDefault="008C0246" w:rsidP="00B369F7">
      <w:pPr>
        <w:spacing w:after="0"/>
        <w:jc w:val="both"/>
        <w:rPr>
          <w:rFonts w:cs="Arial"/>
          <w:b/>
          <w:color w:val="222222"/>
          <w:sz w:val="24"/>
          <w:szCs w:val="24"/>
          <w:shd w:val="clear" w:color="auto" w:fill="FFFFFF"/>
        </w:rPr>
      </w:pPr>
      <w:r>
        <w:rPr>
          <w:rFonts w:cs="Arial"/>
          <w:b/>
          <w:color w:val="222222"/>
          <w:sz w:val="24"/>
          <w:szCs w:val="24"/>
          <w:u w:val="single"/>
          <w:shd w:val="clear" w:color="auto" w:fill="FFFFFF"/>
        </w:rPr>
        <w:t>Organisations syndicales</w:t>
      </w:r>
      <w:r>
        <w:rPr>
          <w:rFonts w:cs="Arial"/>
          <w:b/>
          <w:color w:val="222222"/>
          <w:sz w:val="24"/>
          <w:szCs w:val="24"/>
          <w:shd w:val="clear" w:color="auto" w:fill="FFFFFF"/>
        </w:rPr>
        <w:t> : FSU (SNES et SNUEP), SNETAA FO, SGEN CFDT, CGT Educ’action (Samuel et Marie)</w:t>
      </w:r>
    </w:p>
    <w:p w:rsidR="000D3F0F" w:rsidRDefault="000D3F0F" w:rsidP="00B369F7">
      <w:pPr>
        <w:spacing w:after="0"/>
        <w:jc w:val="both"/>
        <w:rPr>
          <w:rFonts w:cs="Arial"/>
          <w:b/>
          <w:color w:val="222222"/>
          <w:sz w:val="24"/>
          <w:szCs w:val="24"/>
          <w:u w:val="single"/>
          <w:shd w:val="clear" w:color="auto" w:fill="FFFFFF"/>
        </w:rPr>
      </w:pPr>
    </w:p>
    <w:p w:rsidR="00B26AD6" w:rsidRPr="00D40723" w:rsidRDefault="00B26AD6" w:rsidP="00B369F7">
      <w:pPr>
        <w:spacing w:after="0"/>
        <w:jc w:val="both"/>
        <w:rPr>
          <w:rFonts w:cs="Arial"/>
          <w:b/>
          <w:color w:val="222222"/>
          <w:sz w:val="24"/>
          <w:szCs w:val="24"/>
          <w:shd w:val="clear" w:color="auto" w:fill="FFFFFF"/>
        </w:rPr>
      </w:pPr>
      <w:r w:rsidRPr="00D40723">
        <w:rPr>
          <w:rFonts w:cs="Arial"/>
          <w:b/>
          <w:color w:val="222222"/>
          <w:sz w:val="24"/>
          <w:szCs w:val="24"/>
          <w:u w:val="single"/>
          <w:shd w:val="clear" w:color="auto" w:fill="FFFFFF"/>
        </w:rPr>
        <w:t>Présentation</w:t>
      </w:r>
      <w:r w:rsidR="000D3F0F">
        <w:rPr>
          <w:rFonts w:cs="Arial"/>
          <w:b/>
          <w:color w:val="222222"/>
          <w:sz w:val="24"/>
          <w:szCs w:val="24"/>
          <w:u w:val="single"/>
          <w:shd w:val="clear" w:color="auto" w:fill="FFFFFF"/>
        </w:rPr>
        <w:t xml:space="preserve"> par le rectorat</w:t>
      </w:r>
      <w:r w:rsidR="008C0246">
        <w:rPr>
          <w:rFonts w:cs="Arial"/>
          <w:b/>
          <w:color w:val="222222"/>
          <w:sz w:val="24"/>
          <w:szCs w:val="24"/>
          <w:u w:val="single"/>
          <w:shd w:val="clear" w:color="auto" w:fill="FFFFFF"/>
        </w:rPr>
        <w:t xml:space="preserve"> </w:t>
      </w:r>
      <w:r w:rsidR="00D40723" w:rsidRPr="00D40723">
        <w:rPr>
          <w:rFonts w:cs="Arial"/>
          <w:b/>
          <w:color w:val="222222"/>
          <w:sz w:val="24"/>
          <w:szCs w:val="24"/>
          <w:shd w:val="clear" w:color="auto" w:fill="FFFFFF"/>
        </w:rPr>
        <w:t>:</w:t>
      </w:r>
    </w:p>
    <w:p w:rsidR="00D40723" w:rsidRPr="00D40723" w:rsidRDefault="00C34201" w:rsidP="00B369F7">
      <w:pPr>
        <w:spacing w:after="0"/>
        <w:jc w:val="both"/>
        <w:rPr>
          <w:rFonts w:cs="Arial"/>
          <w:i/>
          <w:color w:val="222222"/>
          <w:sz w:val="24"/>
          <w:szCs w:val="24"/>
          <w:shd w:val="clear" w:color="auto" w:fill="FFFFFF"/>
        </w:rPr>
      </w:pPr>
      <w:r w:rsidRPr="00D40723">
        <w:rPr>
          <w:rFonts w:cs="Arial"/>
          <w:i/>
          <w:color w:val="222222"/>
          <w:sz w:val="24"/>
          <w:szCs w:val="24"/>
          <w:u w:val="single"/>
          <w:shd w:val="clear" w:color="auto" w:fill="FFFFFF"/>
        </w:rPr>
        <w:t>Rentrée 2015</w:t>
      </w:r>
      <w:r w:rsidRPr="00D40723">
        <w:rPr>
          <w:rFonts w:cs="Arial"/>
          <w:i/>
          <w:color w:val="222222"/>
          <w:sz w:val="24"/>
          <w:szCs w:val="24"/>
          <w:shd w:val="clear" w:color="auto" w:fill="FFFFFF"/>
        </w:rPr>
        <w:t xml:space="preserve"> : effectifs stables ou légèrement négatifs en collège, + 1300 ou 1400 en lycée général et techno. Cette année déjà </w:t>
      </w:r>
      <w:r w:rsidR="00D40723" w:rsidRPr="00D40723">
        <w:rPr>
          <w:rFonts w:cs="Arial"/>
          <w:i/>
          <w:color w:val="222222"/>
          <w:sz w:val="24"/>
          <w:szCs w:val="24"/>
          <w:shd w:val="clear" w:color="auto" w:fill="FFFFFF"/>
        </w:rPr>
        <w:t xml:space="preserve">un peu </w:t>
      </w:r>
      <w:r w:rsidRPr="00D40723">
        <w:rPr>
          <w:rFonts w:cs="Arial"/>
          <w:i/>
          <w:color w:val="222222"/>
          <w:sz w:val="24"/>
          <w:szCs w:val="24"/>
          <w:shd w:val="clear" w:color="auto" w:fill="FFFFFF"/>
        </w:rPr>
        <w:t xml:space="preserve">plus </w:t>
      </w:r>
      <w:r w:rsidR="00D40723" w:rsidRPr="00D40723">
        <w:rPr>
          <w:rFonts w:cs="Arial"/>
          <w:i/>
          <w:color w:val="222222"/>
          <w:sz w:val="24"/>
          <w:szCs w:val="24"/>
          <w:shd w:val="clear" w:color="auto" w:fill="FFFFFF"/>
        </w:rPr>
        <w:t xml:space="preserve">d’élèves </w:t>
      </w:r>
      <w:r w:rsidRPr="00D40723">
        <w:rPr>
          <w:rFonts w:cs="Arial"/>
          <w:i/>
          <w:color w:val="222222"/>
          <w:sz w:val="24"/>
          <w:szCs w:val="24"/>
          <w:shd w:val="clear" w:color="auto" w:fill="FFFFFF"/>
        </w:rPr>
        <w:t xml:space="preserve">que les prévisions. </w:t>
      </w:r>
    </w:p>
    <w:p w:rsidR="00C70BDD" w:rsidRPr="00D40723" w:rsidRDefault="00C70BDD" w:rsidP="00B369F7">
      <w:pPr>
        <w:spacing w:after="0"/>
        <w:jc w:val="both"/>
        <w:rPr>
          <w:rFonts w:cs="Arial"/>
          <w:i/>
          <w:color w:val="222222"/>
          <w:sz w:val="24"/>
          <w:szCs w:val="24"/>
          <w:shd w:val="clear" w:color="auto" w:fill="FFFFFF"/>
        </w:rPr>
      </w:pPr>
      <w:r w:rsidRPr="00D40723">
        <w:rPr>
          <w:rFonts w:cs="Arial"/>
          <w:i/>
          <w:color w:val="222222"/>
          <w:sz w:val="24"/>
          <w:szCs w:val="24"/>
          <w:u w:val="single"/>
          <w:shd w:val="clear" w:color="auto" w:fill="FFFFFF"/>
        </w:rPr>
        <w:t xml:space="preserve">Carte </w:t>
      </w:r>
      <w:r w:rsidR="00D40723" w:rsidRPr="00D40723">
        <w:rPr>
          <w:rFonts w:cs="Arial"/>
          <w:i/>
          <w:color w:val="222222"/>
          <w:sz w:val="24"/>
          <w:szCs w:val="24"/>
          <w:u w:val="single"/>
          <w:shd w:val="clear" w:color="auto" w:fill="FFFFFF"/>
        </w:rPr>
        <w:t>de l’enseignement professionnel</w:t>
      </w:r>
      <w:r w:rsidR="00D40723" w:rsidRPr="00D40723">
        <w:rPr>
          <w:rFonts w:cs="Arial"/>
          <w:i/>
          <w:color w:val="222222"/>
          <w:sz w:val="24"/>
          <w:szCs w:val="24"/>
          <w:shd w:val="clear" w:color="auto" w:fill="FFFFFF"/>
        </w:rPr>
        <w:t xml:space="preserve"> </w:t>
      </w:r>
      <w:r w:rsidRPr="00D40723">
        <w:rPr>
          <w:rFonts w:cs="Arial"/>
          <w:i/>
          <w:color w:val="222222"/>
          <w:sz w:val="24"/>
          <w:szCs w:val="24"/>
          <w:shd w:val="clear" w:color="auto" w:fill="FFFFFF"/>
        </w:rPr>
        <w:t>: peu d’évolutions plutôt des ajustements, + de monde en Bac pro qu’en CAP, pas de pression en CAP cette année, des différences selon les filières. Tendances qui s’accentuent depuis plusieurs années, c’est le cas en pressing et en menuiserie. Nouveau maillage en AS et en AP.</w:t>
      </w:r>
    </w:p>
    <w:p w:rsidR="00C70BDD" w:rsidRPr="00D40723" w:rsidRDefault="00C70BDD" w:rsidP="00B369F7">
      <w:pPr>
        <w:spacing w:after="0"/>
        <w:jc w:val="both"/>
        <w:rPr>
          <w:rFonts w:cs="Arial"/>
          <w:i/>
          <w:color w:val="222222"/>
          <w:sz w:val="24"/>
          <w:szCs w:val="24"/>
          <w:shd w:val="clear" w:color="auto" w:fill="FFFFFF"/>
        </w:rPr>
      </w:pPr>
      <w:r w:rsidRPr="00D40723">
        <w:rPr>
          <w:rFonts w:cs="Arial"/>
          <w:i/>
          <w:color w:val="222222"/>
          <w:sz w:val="24"/>
          <w:szCs w:val="24"/>
          <w:u w:val="single"/>
          <w:shd w:val="clear" w:color="auto" w:fill="FFFFFF"/>
        </w:rPr>
        <w:t>Techno </w:t>
      </w:r>
      <w:r w:rsidRPr="00D40723">
        <w:rPr>
          <w:rFonts w:cs="Arial"/>
          <w:i/>
          <w:color w:val="222222"/>
          <w:sz w:val="24"/>
          <w:szCs w:val="24"/>
          <w:shd w:val="clear" w:color="auto" w:fill="FFFFFF"/>
        </w:rPr>
        <w:t>: + d’élèves en STI2D mais il y a encore de la place. Pas de gros bouleversements… STL évolution de l’offre de formation mais pas assez d’effectifs.</w:t>
      </w:r>
    </w:p>
    <w:p w:rsidR="00C70BDD" w:rsidRPr="00D40723" w:rsidRDefault="00C70BDD" w:rsidP="0078544F">
      <w:pPr>
        <w:jc w:val="both"/>
        <w:rPr>
          <w:rFonts w:cs="Arial"/>
          <w:i/>
          <w:color w:val="222222"/>
          <w:sz w:val="24"/>
          <w:szCs w:val="24"/>
          <w:shd w:val="clear" w:color="auto" w:fill="FFFFFF"/>
        </w:rPr>
      </w:pPr>
      <w:r w:rsidRPr="00D40723">
        <w:rPr>
          <w:rFonts w:cs="Arial"/>
          <w:i/>
          <w:color w:val="222222"/>
          <w:sz w:val="24"/>
          <w:szCs w:val="24"/>
          <w:u w:val="single"/>
          <w:shd w:val="clear" w:color="auto" w:fill="FFFFFF"/>
        </w:rPr>
        <w:t>BTS</w:t>
      </w:r>
      <w:r w:rsidRPr="00D40723">
        <w:rPr>
          <w:rFonts w:cs="Arial"/>
          <w:i/>
          <w:color w:val="222222"/>
          <w:sz w:val="24"/>
          <w:szCs w:val="24"/>
          <w:shd w:val="clear" w:color="auto" w:fill="FFFFFF"/>
        </w:rPr>
        <w:t> : changement de public, + de lycéens du pro moins de bacheliers techno.</w:t>
      </w:r>
    </w:p>
    <w:p w:rsidR="00C70BDD" w:rsidRDefault="00C70BDD" w:rsidP="00B369F7">
      <w:pPr>
        <w:spacing w:after="0"/>
        <w:jc w:val="both"/>
        <w:rPr>
          <w:rFonts w:cs="Arial"/>
          <w:color w:val="222222"/>
          <w:sz w:val="24"/>
          <w:szCs w:val="24"/>
          <w:shd w:val="clear" w:color="auto" w:fill="FFFFFF"/>
        </w:rPr>
      </w:pPr>
      <w:r w:rsidRPr="00D40723">
        <w:rPr>
          <w:rFonts w:cs="Arial"/>
          <w:b/>
          <w:color w:val="222222"/>
          <w:sz w:val="24"/>
          <w:szCs w:val="24"/>
          <w:u w:val="single"/>
          <w:shd w:val="clear" w:color="auto" w:fill="FFFFFF"/>
        </w:rPr>
        <w:t>Intervention CGT</w:t>
      </w:r>
      <w:r w:rsidRPr="00D40723">
        <w:rPr>
          <w:rFonts w:cs="Arial"/>
          <w:b/>
          <w:color w:val="222222"/>
          <w:sz w:val="24"/>
          <w:szCs w:val="24"/>
          <w:shd w:val="clear" w:color="auto" w:fill="FFFFFF"/>
        </w:rPr>
        <w:t xml:space="preserve"> </w:t>
      </w:r>
      <w:r>
        <w:rPr>
          <w:rFonts w:cs="Arial"/>
          <w:color w:val="222222"/>
          <w:sz w:val="24"/>
          <w:szCs w:val="24"/>
          <w:shd w:val="clear" w:color="auto" w:fill="FFFFFF"/>
        </w:rPr>
        <w:t>(Samuel) :</w:t>
      </w:r>
    </w:p>
    <w:p w:rsidR="00C70BDD" w:rsidRDefault="00B369F7" w:rsidP="00B369F7">
      <w:pPr>
        <w:spacing w:after="0"/>
        <w:jc w:val="both"/>
        <w:rPr>
          <w:rFonts w:cs="Arial"/>
          <w:color w:val="222222"/>
          <w:sz w:val="24"/>
          <w:szCs w:val="24"/>
          <w:shd w:val="clear" w:color="auto" w:fill="FFFFFF"/>
        </w:rPr>
      </w:pPr>
      <w:r>
        <w:rPr>
          <w:rFonts w:cs="Arial"/>
          <w:color w:val="222222"/>
          <w:sz w:val="24"/>
          <w:szCs w:val="24"/>
          <w:shd w:val="clear" w:color="auto" w:fill="FFFFFF"/>
        </w:rPr>
        <w:t xml:space="preserve">Nous notons avec satisfaction de meilleurs taux de remplissage dans les LP à cette rentrée. </w:t>
      </w:r>
      <w:r w:rsidR="00B26AD6">
        <w:rPr>
          <w:rFonts w:cs="Arial"/>
          <w:color w:val="222222"/>
          <w:sz w:val="24"/>
          <w:szCs w:val="24"/>
          <w:shd w:val="clear" w:color="auto" w:fill="FFFFFF"/>
        </w:rPr>
        <w:t>Le CAP est vraiment vécu comme une continuation de parcours post SEGPA ou 3</w:t>
      </w:r>
      <w:r w:rsidR="00B26AD6" w:rsidRPr="00C70BDD">
        <w:rPr>
          <w:rFonts w:cs="Arial"/>
          <w:color w:val="222222"/>
          <w:sz w:val="24"/>
          <w:szCs w:val="24"/>
          <w:shd w:val="clear" w:color="auto" w:fill="FFFFFF"/>
          <w:vertAlign w:val="superscript"/>
        </w:rPr>
        <w:t>ème</w:t>
      </w:r>
      <w:r w:rsidR="00B26AD6">
        <w:rPr>
          <w:rFonts w:cs="Arial"/>
          <w:color w:val="222222"/>
          <w:sz w:val="24"/>
          <w:szCs w:val="24"/>
          <w:shd w:val="clear" w:color="auto" w:fill="FFFFFF"/>
        </w:rPr>
        <w:t xml:space="preserve"> DP6. </w:t>
      </w:r>
      <w:r w:rsidR="00C70BDD">
        <w:rPr>
          <w:rFonts w:cs="Arial"/>
          <w:color w:val="222222"/>
          <w:sz w:val="24"/>
          <w:szCs w:val="24"/>
          <w:shd w:val="clear" w:color="auto" w:fill="FFFFFF"/>
        </w:rPr>
        <w:t xml:space="preserve">Montée d’effectif à la prochaine rentrée en LP, ce sera une nouveauté, il faut s’y préparer. </w:t>
      </w:r>
      <w:r w:rsidR="00B26AD6">
        <w:rPr>
          <w:rFonts w:cs="Arial"/>
          <w:color w:val="222222"/>
          <w:sz w:val="24"/>
          <w:szCs w:val="24"/>
          <w:shd w:val="clear" w:color="auto" w:fill="FFFFFF"/>
        </w:rPr>
        <w:t>Nous renouvelons notre demande de communication des documents concernant les ouvertures/fermetures de sections en apprentissage.</w:t>
      </w:r>
    </w:p>
    <w:p w:rsidR="00B369F7" w:rsidRDefault="00B369F7" w:rsidP="0078544F">
      <w:pPr>
        <w:jc w:val="both"/>
        <w:rPr>
          <w:rFonts w:cs="Arial"/>
          <w:b/>
          <w:color w:val="222222"/>
          <w:sz w:val="24"/>
          <w:szCs w:val="24"/>
          <w:u w:val="single"/>
          <w:shd w:val="clear" w:color="auto" w:fill="FFFFFF"/>
        </w:rPr>
      </w:pPr>
    </w:p>
    <w:p w:rsidR="00B26AD6" w:rsidRDefault="00B26AD6" w:rsidP="00B369F7">
      <w:pPr>
        <w:spacing w:after="0"/>
        <w:jc w:val="both"/>
        <w:rPr>
          <w:rFonts w:cs="Arial"/>
          <w:color w:val="222222"/>
          <w:sz w:val="24"/>
          <w:szCs w:val="24"/>
          <w:shd w:val="clear" w:color="auto" w:fill="FFFFFF"/>
        </w:rPr>
      </w:pPr>
      <w:r w:rsidRPr="00D40723">
        <w:rPr>
          <w:rFonts w:cs="Arial"/>
          <w:b/>
          <w:color w:val="222222"/>
          <w:sz w:val="24"/>
          <w:szCs w:val="24"/>
          <w:u w:val="single"/>
          <w:shd w:val="clear" w:color="auto" w:fill="FFFFFF"/>
        </w:rPr>
        <w:t>Intervention FO</w:t>
      </w:r>
      <w:r>
        <w:rPr>
          <w:rFonts w:cs="Arial"/>
          <w:color w:val="222222"/>
          <w:sz w:val="24"/>
          <w:szCs w:val="24"/>
          <w:shd w:val="clear" w:color="auto" w:fill="FFFFFF"/>
        </w:rPr>
        <w:t xml:space="preserve"> : </w:t>
      </w:r>
    </w:p>
    <w:p w:rsidR="00B26AD6" w:rsidRDefault="00B26AD6" w:rsidP="00B369F7">
      <w:pPr>
        <w:spacing w:after="0"/>
        <w:jc w:val="both"/>
        <w:rPr>
          <w:rFonts w:cs="Arial"/>
          <w:color w:val="222222"/>
          <w:sz w:val="24"/>
          <w:szCs w:val="24"/>
          <w:shd w:val="clear" w:color="auto" w:fill="FFFFFF"/>
        </w:rPr>
      </w:pPr>
      <w:r>
        <w:rPr>
          <w:rFonts w:cs="Arial"/>
          <w:color w:val="222222"/>
          <w:sz w:val="24"/>
          <w:szCs w:val="24"/>
          <w:shd w:val="clear" w:color="auto" w:fill="FFFFFF"/>
        </w:rPr>
        <w:t>Demande aussi la communication des docs apprentissage et de l’état des discussions avec les CE sur l’évolution de certaines filières.</w:t>
      </w:r>
    </w:p>
    <w:p w:rsidR="00B369F7" w:rsidRDefault="00B369F7" w:rsidP="00B369F7">
      <w:pPr>
        <w:spacing w:after="0"/>
        <w:jc w:val="both"/>
        <w:rPr>
          <w:rFonts w:cs="Arial"/>
          <w:color w:val="222222"/>
          <w:sz w:val="24"/>
          <w:szCs w:val="24"/>
          <w:shd w:val="clear" w:color="auto" w:fill="FFFFFF"/>
        </w:rPr>
      </w:pPr>
    </w:p>
    <w:p w:rsidR="00B369F7" w:rsidRPr="00B369F7" w:rsidRDefault="00B369F7" w:rsidP="00B369F7">
      <w:pPr>
        <w:spacing w:after="0"/>
        <w:jc w:val="both"/>
        <w:rPr>
          <w:rFonts w:cs="Arial"/>
          <w:b/>
          <w:color w:val="222222"/>
          <w:sz w:val="24"/>
          <w:szCs w:val="24"/>
          <w:u w:val="single"/>
          <w:shd w:val="clear" w:color="auto" w:fill="FFFFFF"/>
        </w:rPr>
      </w:pPr>
      <w:r w:rsidRPr="00B369F7">
        <w:rPr>
          <w:rFonts w:cs="Arial"/>
          <w:b/>
          <w:color w:val="222222"/>
          <w:sz w:val="24"/>
          <w:szCs w:val="24"/>
          <w:u w:val="single"/>
          <w:shd w:val="clear" w:color="auto" w:fill="FFFFFF"/>
        </w:rPr>
        <w:t>Formations professionnelles, examen des documents.</w:t>
      </w:r>
    </w:p>
    <w:p w:rsidR="00B26AD6" w:rsidRDefault="00B26AD6" w:rsidP="00B369F7">
      <w:pPr>
        <w:spacing w:after="0"/>
        <w:jc w:val="both"/>
        <w:rPr>
          <w:rFonts w:cs="Arial"/>
          <w:color w:val="222222"/>
          <w:sz w:val="24"/>
          <w:szCs w:val="24"/>
          <w:shd w:val="clear" w:color="auto" w:fill="FFFFFF"/>
        </w:rPr>
      </w:pPr>
      <w:r w:rsidRPr="00222A71">
        <w:rPr>
          <w:rFonts w:cs="Arial"/>
          <w:b/>
          <w:color w:val="222222"/>
          <w:sz w:val="24"/>
          <w:szCs w:val="24"/>
          <w:u w:val="single"/>
          <w:shd w:val="clear" w:color="auto" w:fill="FFFFFF"/>
        </w:rPr>
        <w:t xml:space="preserve">Suppressions </w:t>
      </w:r>
      <w:r w:rsidR="00222A71">
        <w:rPr>
          <w:rFonts w:cs="Arial"/>
          <w:b/>
          <w:color w:val="222222"/>
          <w:sz w:val="24"/>
          <w:szCs w:val="24"/>
          <w:u w:val="single"/>
          <w:shd w:val="clear" w:color="auto" w:fill="FFFFFF"/>
        </w:rPr>
        <w:t xml:space="preserve">des </w:t>
      </w:r>
      <w:r w:rsidRPr="00222A71">
        <w:rPr>
          <w:rFonts w:cs="Arial"/>
          <w:b/>
          <w:color w:val="222222"/>
          <w:sz w:val="24"/>
          <w:szCs w:val="24"/>
          <w:u w:val="single"/>
          <w:shd w:val="clear" w:color="auto" w:fill="FFFFFF"/>
        </w:rPr>
        <w:t>CAP</w:t>
      </w:r>
      <w:r>
        <w:rPr>
          <w:rFonts w:cs="Arial"/>
          <w:color w:val="222222"/>
          <w:sz w:val="24"/>
          <w:szCs w:val="24"/>
          <w:shd w:val="clear" w:color="auto" w:fill="FFFFFF"/>
        </w:rPr>
        <w:t xml:space="preserve"> : exemple </w:t>
      </w:r>
      <w:r w:rsidR="00B369F7">
        <w:rPr>
          <w:rFonts w:cs="Arial"/>
          <w:color w:val="222222"/>
          <w:sz w:val="24"/>
          <w:szCs w:val="24"/>
          <w:shd w:val="clear" w:color="auto" w:fill="FFFFFF"/>
        </w:rPr>
        <w:t xml:space="preserve">de </w:t>
      </w:r>
      <w:r>
        <w:rPr>
          <w:rFonts w:cs="Arial"/>
          <w:color w:val="222222"/>
          <w:sz w:val="24"/>
          <w:szCs w:val="24"/>
          <w:shd w:val="clear" w:color="auto" w:fill="FFFFFF"/>
        </w:rPr>
        <w:t>Conflans (maintenance nautique)</w:t>
      </w:r>
      <w:r w:rsidR="00B369F7">
        <w:rPr>
          <w:rFonts w:cs="Arial"/>
          <w:color w:val="222222"/>
          <w:sz w:val="24"/>
          <w:szCs w:val="24"/>
          <w:shd w:val="clear" w:color="auto" w:fill="FFFFFF"/>
        </w:rPr>
        <w:t xml:space="preserve">, </w:t>
      </w:r>
      <w:r w:rsidR="00915186">
        <w:rPr>
          <w:rFonts w:cs="Arial"/>
          <w:color w:val="222222"/>
          <w:sz w:val="24"/>
          <w:szCs w:val="24"/>
          <w:shd w:val="clear" w:color="auto" w:fill="FFFFFF"/>
        </w:rPr>
        <w:t xml:space="preserve"> </w:t>
      </w:r>
      <w:r w:rsidR="00B369F7">
        <w:rPr>
          <w:rFonts w:cs="Arial"/>
          <w:color w:val="222222"/>
          <w:sz w:val="24"/>
          <w:szCs w:val="24"/>
          <w:shd w:val="clear" w:color="auto" w:fill="FFFFFF"/>
        </w:rPr>
        <w:t xml:space="preserve">où la même filière en </w:t>
      </w:r>
      <w:r w:rsidR="00915186">
        <w:rPr>
          <w:rFonts w:cs="Arial"/>
          <w:color w:val="222222"/>
          <w:sz w:val="24"/>
          <w:szCs w:val="24"/>
          <w:shd w:val="clear" w:color="auto" w:fill="FFFFFF"/>
        </w:rPr>
        <w:t>Bac pro 3 ans</w:t>
      </w:r>
      <w:r w:rsidR="00B369F7">
        <w:rPr>
          <w:rFonts w:cs="Arial"/>
          <w:color w:val="222222"/>
          <w:sz w:val="24"/>
          <w:szCs w:val="24"/>
          <w:shd w:val="clear" w:color="auto" w:fill="FFFFFF"/>
        </w:rPr>
        <w:t xml:space="preserve"> augmente sa capacité, il s’agit en fait d’un glissement</w:t>
      </w:r>
      <w:r w:rsidR="00915186">
        <w:rPr>
          <w:rFonts w:cs="Arial"/>
          <w:color w:val="222222"/>
          <w:sz w:val="24"/>
          <w:szCs w:val="24"/>
          <w:shd w:val="clear" w:color="auto" w:fill="FFFFFF"/>
        </w:rPr>
        <w:t xml:space="preserve">. </w:t>
      </w:r>
      <w:r w:rsidR="00222A71">
        <w:rPr>
          <w:rFonts w:cs="Arial"/>
          <w:color w:val="222222"/>
          <w:sz w:val="24"/>
          <w:szCs w:val="24"/>
          <w:shd w:val="clear" w:color="auto" w:fill="FFFFFF"/>
        </w:rPr>
        <w:t xml:space="preserve">D’autres CAP comme pressing ou menuiserie ne sont plus assez attractif, trop peu d’élèves. </w:t>
      </w:r>
      <w:r w:rsidR="00915186">
        <w:rPr>
          <w:rFonts w:cs="Arial"/>
          <w:color w:val="222222"/>
          <w:sz w:val="24"/>
          <w:szCs w:val="24"/>
          <w:shd w:val="clear" w:color="auto" w:fill="FFFFFF"/>
        </w:rPr>
        <w:t>Quel aveni</w:t>
      </w:r>
      <w:r w:rsidR="00B369F7">
        <w:rPr>
          <w:rFonts w:cs="Arial"/>
          <w:color w:val="222222"/>
          <w:sz w:val="24"/>
          <w:szCs w:val="24"/>
          <w:shd w:val="clear" w:color="auto" w:fill="FFFFFF"/>
        </w:rPr>
        <w:t>r pour les élèves en difficulté</w:t>
      </w:r>
      <w:r w:rsidR="00915186">
        <w:rPr>
          <w:rFonts w:cs="Arial"/>
          <w:color w:val="222222"/>
          <w:sz w:val="24"/>
          <w:szCs w:val="24"/>
          <w:shd w:val="clear" w:color="auto" w:fill="FFFFFF"/>
        </w:rPr>
        <w:t> ? Ceux qui auraient besoin de 4 ans de formation ?</w:t>
      </w:r>
    </w:p>
    <w:p w:rsidR="00B369F7" w:rsidRPr="00B369F7" w:rsidRDefault="00B369F7" w:rsidP="0078544F">
      <w:pPr>
        <w:jc w:val="both"/>
        <w:rPr>
          <w:rFonts w:cs="Arial"/>
          <w:i/>
          <w:color w:val="222222"/>
          <w:sz w:val="24"/>
          <w:szCs w:val="24"/>
          <w:shd w:val="clear" w:color="auto" w:fill="FFFFFF"/>
        </w:rPr>
      </w:pPr>
      <w:r w:rsidRPr="00B369F7">
        <w:rPr>
          <w:rFonts w:cs="Arial"/>
          <w:color w:val="222222"/>
          <w:sz w:val="24"/>
          <w:szCs w:val="24"/>
          <w:u w:val="single"/>
          <w:shd w:val="clear" w:color="auto" w:fill="FFFFFF"/>
        </w:rPr>
        <w:t>Réponse DAET :</w:t>
      </w:r>
      <w:r>
        <w:rPr>
          <w:rFonts w:cs="Arial"/>
          <w:color w:val="222222"/>
          <w:sz w:val="24"/>
          <w:szCs w:val="24"/>
          <w:shd w:val="clear" w:color="auto" w:fill="FFFFFF"/>
        </w:rPr>
        <w:t xml:space="preserve"> </w:t>
      </w:r>
      <w:r w:rsidRPr="00B369F7">
        <w:rPr>
          <w:rFonts w:cs="Arial"/>
          <w:i/>
          <w:color w:val="222222"/>
          <w:sz w:val="24"/>
          <w:szCs w:val="24"/>
          <w:shd w:val="clear" w:color="auto" w:fill="FFFFFF"/>
        </w:rPr>
        <w:t>il n’y a que des sortants de 3</w:t>
      </w:r>
      <w:r w:rsidRPr="00B369F7">
        <w:rPr>
          <w:rFonts w:cs="Arial"/>
          <w:i/>
          <w:color w:val="222222"/>
          <w:sz w:val="24"/>
          <w:szCs w:val="24"/>
          <w:shd w:val="clear" w:color="auto" w:fill="FFFFFF"/>
          <w:vertAlign w:val="superscript"/>
        </w:rPr>
        <w:t>ème</w:t>
      </w:r>
      <w:r w:rsidRPr="00B369F7">
        <w:rPr>
          <w:rFonts w:cs="Arial"/>
          <w:i/>
          <w:color w:val="222222"/>
          <w:sz w:val="24"/>
          <w:szCs w:val="24"/>
          <w:shd w:val="clear" w:color="auto" w:fill="FFFFFF"/>
        </w:rPr>
        <w:t xml:space="preserve"> générale qui ont donc vocation à aller en Bac pro 3 ans plutôt qu’en CAP….</w:t>
      </w:r>
    </w:p>
    <w:p w:rsidR="00D40723" w:rsidRDefault="000C3222" w:rsidP="00D40723">
      <w:pPr>
        <w:spacing w:after="0"/>
        <w:jc w:val="both"/>
        <w:rPr>
          <w:rFonts w:cs="Arial"/>
          <w:color w:val="222222"/>
          <w:sz w:val="24"/>
          <w:szCs w:val="24"/>
          <w:shd w:val="clear" w:color="auto" w:fill="FFFFFF"/>
        </w:rPr>
      </w:pPr>
      <w:r w:rsidRPr="00D40723">
        <w:rPr>
          <w:rFonts w:cs="Arial"/>
          <w:color w:val="222222"/>
          <w:sz w:val="24"/>
          <w:szCs w:val="24"/>
          <w:u w:val="single"/>
          <w:shd w:val="clear" w:color="auto" w:fill="FFFFFF"/>
        </w:rPr>
        <w:t>LP Louis Armand - Yerres</w:t>
      </w:r>
      <w:r>
        <w:rPr>
          <w:rFonts w:cs="Arial"/>
          <w:color w:val="222222"/>
          <w:sz w:val="24"/>
          <w:szCs w:val="24"/>
          <w:shd w:val="clear" w:color="auto" w:fill="FFFFFF"/>
        </w:rPr>
        <w:t xml:space="preserve"> : </w:t>
      </w:r>
      <w:r w:rsidR="00D40723">
        <w:rPr>
          <w:rFonts w:cs="Arial"/>
          <w:color w:val="222222"/>
          <w:sz w:val="24"/>
          <w:szCs w:val="24"/>
          <w:shd w:val="clear" w:color="auto" w:fill="FFFFFF"/>
        </w:rPr>
        <w:t xml:space="preserve">Nous avons souligné (CGT + FO) que seul le Proviseur portait la proposition de suppression d’une partie des GA. </w:t>
      </w:r>
    </w:p>
    <w:p w:rsidR="00915186" w:rsidRDefault="00D40723" w:rsidP="00D40723">
      <w:pPr>
        <w:spacing w:after="0"/>
        <w:jc w:val="both"/>
        <w:rPr>
          <w:rFonts w:cs="Arial"/>
          <w:i/>
          <w:color w:val="222222"/>
          <w:sz w:val="24"/>
          <w:szCs w:val="24"/>
          <w:shd w:val="clear" w:color="auto" w:fill="FFFFFF"/>
        </w:rPr>
      </w:pPr>
      <w:r w:rsidRPr="00222A71">
        <w:rPr>
          <w:rFonts w:cs="Arial"/>
          <w:color w:val="222222"/>
          <w:sz w:val="24"/>
          <w:szCs w:val="24"/>
          <w:u w:val="single"/>
          <w:shd w:val="clear" w:color="auto" w:fill="FFFFFF"/>
        </w:rPr>
        <w:t>Réponse DAET</w:t>
      </w:r>
      <w:r>
        <w:rPr>
          <w:rFonts w:cs="Arial"/>
          <w:color w:val="222222"/>
          <w:sz w:val="24"/>
          <w:szCs w:val="24"/>
          <w:shd w:val="clear" w:color="auto" w:fill="FFFFFF"/>
        </w:rPr>
        <w:t xml:space="preserve"> : </w:t>
      </w:r>
      <w:r w:rsidRPr="00D40723">
        <w:rPr>
          <w:rFonts w:cs="Arial"/>
          <w:i/>
          <w:color w:val="222222"/>
          <w:sz w:val="24"/>
          <w:szCs w:val="24"/>
          <w:shd w:val="clear" w:color="auto" w:fill="FFFFFF"/>
        </w:rPr>
        <w:t>De toute façon rien n’est fait mais regard inquiet sur les effectifs de GA très bas au moment de la rentrée 2014</w:t>
      </w:r>
      <w:r w:rsidR="00B369F7">
        <w:rPr>
          <w:rFonts w:cs="Arial"/>
          <w:i/>
          <w:color w:val="222222"/>
          <w:sz w:val="24"/>
          <w:szCs w:val="24"/>
          <w:shd w:val="clear" w:color="auto" w:fill="FFFFFF"/>
        </w:rPr>
        <w:t>, inquiétude pour le remplissage de ce bac, peu de vœux 1</w:t>
      </w:r>
      <w:r w:rsidRPr="00D40723">
        <w:rPr>
          <w:rFonts w:cs="Arial"/>
          <w:i/>
          <w:color w:val="222222"/>
          <w:sz w:val="24"/>
          <w:szCs w:val="24"/>
          <w:shd w:val="clear" w:color="auto" w:fill="FFFFFF"/>
        </w:rPr>
        <w:t>.</w:t>
      </w:r>
      <w:r w:rsidR="00B369F7" w:rsidRPr="00B369F7">
        <w:rPr>
          <w:rFonts w:cs="Arial"/>
          <w:color w:val="222222"/>
          <w:sz w:val="24"/>
          <w:szCs w:val="24"/>
          <w:shd w:val="clear" w:color="auto" w:fill="FFFFFF"/>
        </w:rPr>
        <w:t xml:space="preserve"> </w:t>
      </w:r>
      <w:r w:rsidR="00B369F7" w:rsidRPr="00B369F7">
        <w:rPr>
          <w:rFonts w:cs="Arial"/>
          <w:i/>
          <w:color w:val="222222"/>
          <w:sz w:val="24"/>
          <w:szCs w:val="24"/>
          <w:shd w:val="clear" w:color="auto" w:fill="FFFFFF"/>
        </w:rPr>
        <w:t>Pour l’ouverture en esthétique, ça demande quelques années…</w:t>
      </w:r>
    </w:p>
    <w:p w:rsidR="00B369F7" w:rsidRPr="00B369F7" w:rsidRDefault="00B369F7" w:rsidP="00D40723">
      <w:pPr>
        <w:spacing w:after="0"/>
        <w:jc w:val="both"/>
        <w:rPr>
          <w:rFonts w:cs="Arial"/>
          <w:color w:val="222222"/>
          <w:sz w:val="24"/>
          <w:szCs w:val="24"/>
          <w:shd w:val="clear" w:color="auto" w:fill="FFFFFF"/>
        </w:rPr>
      </w:pPr>
      <w:r w:rsidRPr="00222A71">
        <w:rPr>
          <w:rFonts w:cs="Arial"/>
          <w:color w:val="222222"/>
          <w:sz w:val="24"/>
          <w:szCs w:val="24"/>
          <w:u w:val="single"/>
          <w:shd w:val="clear" w:color="auto" w:fill="FFFFFF"/>
        </w:rPr>
        <w:t>CGT</w:t>
      </w:r>
      <w:r>
        <w:rPr>
          <w:rFonts w:cs="Arial"/>
          <w:color w:val="222222"/>
          <w:sz w:val="24"/>
          <w:szCs w:val="24"/>
          <w:shd w:val="clear" w:color="auto" w:fill="FFFFFF"/>
        </w:rPr>
        <w:t xml:space="preserve"> : personne ne sait très bien ce qu’est ce nouveau bac dans les collèges, les familles et parfois pour nous enseignant-e-s de LP… On ne peut pas commencer à fermer des sections après 3 ans seulement d’existence, nous avons besoin de travailler à long terme, </w:t>
      </w:r>
      <w:r>
        <w:rPr>
          <w:rFonts w:cs="Arial"/>
          <w:color w:val="222222"/>
          <w:sz w:val="24"/>
          <w:szCs w:val="24"/>
          <w:shd w:val="clear" w:color="auto" w:fill="FFFFFF"/>
        </w:rPr>
        <w:lastRenderedPageBreak/>
        <w:t>l’investissement des collègues dans ce nouveau bac est énorme, il est impossible de travailler à si court terme !</w:t>
      </w:r>
    </w:p>
    <w:p w:rsidR="00B369F7" w:rsidRPr="00D40723" w:rsidRDefault="00B369F7" w:rsidP="00D40723">
      <w:pPr>
        <w:spacing w:after="0"/>
        <w:jc w:val="both"/>
        <w:rPr>
          <w:rFonts w:cs="Arial"/>
          <w:i/>
          <w:color w:val="222222"/>
          <w:sz w:val="24"/>
          <w:szCs w:val="24"/>
          <w:shd w:val="clear" w:color="auto" w:fill="FFFFFF"/>
        </w:rPr>
      </w:pPr>
    </w:p>
    <w:p w:rsidR="000C3222" w:rsidRDefault="000C3222" w:rsidP="00222A71">
      <w:pPr>
        <w:spacing w:after="0"/>
        <w:jc w:val="both"/>
        <w:rPr>
          <w:rFonts w:cs="Arial"/>
          <w:color w:val="222222"/>
          <w:sz w:val="24"/>
          <w:szCs w:val="24"/>
          <w:shd w:val="clear" w:color="auto" w:fill="FFFFFF"/>
        </w:rPr>
      </w:pPr>
      <w:r w:rsidRPr="00B369F7">
        <w:rPr>
          <w:rFonts w:cs="Arial"/>
          <w:color w:val="222222"/>
          <w:sz w:val="24"/>
          <w:szCs w:val="24"/>
          <w:u w:val="single"/>
          <w:shd w:val="clear" w:color="auto" w:fill="FFFFFF"/>
        </w:rPr>
        <w:t>LP Monnet – Montrouge</w:t>
      </w:r>
      <w:r>
        <w:rPr>
          <w:rFonts w:cs="Arial"/>
          <w:color w:val="222222"/>
          <w:sz w:val="24"/>
          <w:szCs w:val="24"/>
          <w:shd w:val="clear" w:color="auto" w:fill="FFFFFF"/>
        </w:rPr>
        <w:t> : fermeture ½ section de Bac pro, montée au créneau</w:t>
      </w:r>
      <w:r w:rsidR="00B369F7">
        <w:rPr>
          <w:rFonts w:cs="Arial"/>
          <w:color w:val="222222"/>
          <w:sz w:val="24"/>
          <w:szCs w:val="24"/>
          <w:shd w:val="clear" w:color="auto" w:fill="FFFFFF"/>
        </w:rPr>
        <w:t xml:space="preserve"> générale</w:t>
      </w:r>
      <w:r>
        <w:rPr>
          <w:rFonts w:cs="Arial"/>
          <w:color w:val="222222"/>
          <w:sz w:val="24"/>
          <w:szCs w:val="24"/>
          <w:shd w:val="clear" w:color="auto" w:fill="FFFFFF"/>
        </w:rPr>
        <w:t>, pas de Bac pro bois à pr</w:t>
      </w:r>
      <w:r w:rsidR="00B369F7">
        <w:rPr>
          <w:rFonts w:cs="Arial"/>
          <w:color w:val="222222"/>
          <w:sz w:val="24"/>
          <w:szCs w:val="24"/>
          <w:shd w:val="clear" w:color="auto" w:fill="FFFFFF"/>
        </w:rPr>
        <w:t>oximité…perte de qualification, abandon des filiè</w:t>
      </w:r>
      <w:r w:rsidR="00222A71">
        <w:rPr>
          <w:rFonts w:cs="Arial"/>
          <w:color w:val="222222"/>
          <w:sz w:val="24"/>
          <w:szCs w:val="24"/>
          <w:shd w:val="clear" w:color="auto" w:fill="FFFFFF"/>
        </w:rPr>
        <w:t xml:space="preserve">res industrielles au profit d’un </w:t>
      </w:r>
      <w:r w:rsidR="00B369F7">
        <w:rPr>
          <w:rFonts w:cs="Arial"/>
          <w:color w:val="222222"/>
          <w:sz w:val="24"/>
          <w:szCs w:val="24"/>
          <w:shd w:val="clear" w:color="auto" w:fill="FFFFFF"/>
        </w:rPr>
        <w:t>apprentissage</w:t>
      </w:r>
      <w:r w:rsidR="00222A71">
        <w:rPr>
          <w:rFonts w:cs="Arial"/>
          <w:color w:val="222222"/>
          <w:sz w:val="24"/>
          <w:szCs w:val="24"/>
          <w:shd w:val="clear" w:color="auto" w:fill="FFFFFF"/>
        </w:rPr>
        <w:t xml:space="preserve"> qui ne fonctionne pas bien</w:t>
      </w:r>
      <w:r w:rsidR="00B369F7">
        <w:rPr>
          <w:rFonts w:cs="Arial"/>
          <w:color w:val="222222"/>
          <w:sz w:val="24"/>
          <w:szCs w:val="24"/>
          <w:shd w:val="clear" w:color="auto" w:fill="FFFFFF"/>
        </w:rPr>
        <w:t>.</w:t>
      </w:r>
      <w:r w:rsidR="00222A71">
        <w:rPr>
          <w:rFonts w:cs="Arial"/>
          <w:color w:val="222222"/>
          <w:sz w:val="24"/>
          <w:szCs w:val="24"/>
          <w:shd w:val="clear" w:color="auto" w:fill="FFFFFF"/>
        </w:rPr>
        <w:t xml:space="preserve"> Fortes inquiétudes des PLP des lycées industriels.</w:t>
      </w:r>
    </w:p>
    <w:p w:rsidR="00B369F7" w:rsidRDefault="00B369F7" w:rsidP="00222A71">
      <w:pPr>
        <w:spacing w:after="0"/>
        <w:jc w:val="both"/>
        <w:rPr>
          <w:rFonts w:cs="Arial"/>
          <w:color w:val="222222"/>
          <w:sz w:val="24"/>
          <w:szCs w:val="24"/>
          <w:shd w:val="clear" w:color="auto" w:fill="FFFFFF"/>
        </w:rPr>
      </w:pPr>
      <w:r w:rsidRPr="00222A71">
        <w:rPr>
          <w:rFonts w:cs="Arial"/>
          <w:color w:val="222222"/>
          <w:sz w:val="24"/>
          <w:szCs w:val="24"/>
          <w:u w:val="single"/>
          <w:shd w:val="clear" w:color="auto" w:fill="FFFFFF"/>
        </w:rPr>
        <w:t>Réponse DAET</w:t>
      </w:r>
      <w:r>
        <w:rPr>
          <w:rFonts w:cs="Arial"/>
          <w:color w:val="222222"/>
          <w:sz w:val="24"/>
          <w:szCs w:val="24"/>
          <w:shd w:val="clear" w:color="auto" w:fill="FFFFFF"/>
        </w:rPr>
        <w:t> :</w:t>
      </w:r>
      <w:r w:rsidR="00222A71">
        <w:rPr>
          <w:rFonts w:cs="Arial"/>
          <w:color w:val="222222"/>
          <w:sz w:val="24"/>
          <w:szCs w:val="24"/>
          <w:shd w:val="clear" w:color="auto" w:fill="FFFFFF"/>
        </w:rPr>
        <w:t xml:space="preserve"> </w:t>
      </w:r>
      <w:r w:rsidR="00222A71" w:rsidRPr="00222A71">
        <w:rPr>
          <w:rFonts w:cs="Arial"/>
          <w:i/>
          <w:color w:val="222222"/>
          <w:sz w:val="24"/>
          <w:szCs w:val="24"/>
          <w:shd w:val="clear" w:color="auto" w:fill="FFFFFF"/>
        </w:rPr>
        <w:t xml:space="preserve">il </w:t>
      </w:r>
      <w:r w:rsidRPr="00222A71">
        <w:rPr>
          <w:rFonts w:cs="Arial"/>
          <w:i/>
          <w:color w:val="222222"/>
          <w:sz w:val="24"/>
          <w:szCs w:val="24"/>
          <w:shd w:val="clear" w:color="auto" w:fill="FFFFFF"/>
        </w:rPr>
        <w:t>y a de moins en moins d’élèves</w:t>
      </w:r>
      <w:r w:rsidR="00222A71" w:rsidRPr="00222A71">
        <w:rPr>
          <w:rFonts w:cs="Arial"/>
          <w:i/>
          <w:color w:val="222222"/>
          <w:sz w:val="24"/>
          <w:szCs w:val="24"/>
          <w:shd w:val="clear" w:color="auto" w:fill="FFFFFF"/>
        </w:rPr>
        <w:t xml:space="preserve"> dans ces filières…ce n’est pas de notre faute si celles-ci manquent d’attractivité.</w:t>
      </w:r>
    </w:p>
    <w:p w:rsidR="00222A71" w:rsidRDefault="00222A71" w:rsidP="0078544F">
      <w:pPr>
        <w:jc w:val="both"/>
        <w:rPr>
          <w:rFonts w:cs="Arial"/>
          <w:color w:val="222222"/>
          <w:sz w:val="24"/>
          <w:szCs w:val="24"/>
          <w:shd w:val="clear" w:color="auto" w:fill="FFFFFF"/>
        </w:rPr>
      </w:pPr>
    </w:p>
    <w:p w:rsidR="00222A71" w:rsidRDefault="004C115C" w:rsidP="00222A71">
      <w:pPr>
        <w:spacing w:after="0"/>
        <w:jc w:val="both"/>
        <w:rPr>
          <w:rFonts w:cs="Arial"/>
          <w:color w:val="222222"/>
          <w:sz w:val="24"/>
          <w:szCs w:val="24"/>
          <w:shd w:val="clear" w:color="auto" w:fill="FFFFFF"/>
        </w:rPr>
      </w:pPr>
      <w:r w:rsidRPr="00222A71">
        <w:rPr>
          <w:rFonts w:cs="Arial"/>
          <w:color w:val="222222"/>
          <w:sz w:val="24"/>
          <w:szCs w:val="24"/>
          <w:u w:val="single"/>
          <w:shd w:val="clear" w:color="auto" w:fill="FFFFFF"/>
        </w:rPr>
        <w:t>G. Monge – Savigny</w:t>
      </w:r>
      <w:r>
        <w:rPr>
          <w:rFonts w:cs="Arial"/>
          <w:color w:val="222222"/>
          <w:sz w:val="24"/>
          <w:szCs w:val="24"/>
          <w:shd w:val="clear" w:color="auto" w:fill="FFFFFF"/>
        </w:rPr>
        <w:t xml:space="preserve"> : </w:t>
      </w:r>
      <w:r w:rsidR="00222A71">
        <w:rPr>
          <w:rFonts w:cs="Arial"/>
          <w:color w:val="222222"/>
          <w:sz w:val="24"/>
          <w:szCs w:val="24"/>
          <w:shd w:val="clear" w:color="auto" w:fill="FFFFFF"/>
        </w:rPr>
        <w:t xml:space="preserve">est-ce que la </w:t>
      </w:r>
      <w:r>
        <w:rPr>
          <w:rFonts w:cs="Arial"/>
          <w:color w:val="222222"/>
          <w:sz w:val="24"/>
          <w:szCs w:val="24"/>
          <w:shd w:val="clear" w:color="auto" w:fill="FFFFFF"/>
        </w:rPr>
        <w:t xml:space="preserve">disparition de la SEP </w:t>
      </w:r>
      <w:r w:rsidR="00222A71">
        <w:rPr>
          <w:rFonts w:cs="Arial"/>
          <w:color w:val="222222"/>
          <w:sz w:val="24"/>
          <w:szCs w:val="24"/>
          <w:shd w:val="clear" w:color="auto" w:fill="FFFFFF"/>
        </w:rPr>
        <w:t xml:space="preserve">est en projet ? Les </w:t>
      </w:r>
      <w:r>
        <w:rPr>
          <w:rFonts w:cs="Arial"/>
          <w:color w:val="222222"/>
          <w:sz w:val="24"/>
          <w:szCs w:val="24"/>
          <w:shd w:val="clear" w:color="auto" w:fill="FFFFFF"/>
        </w:rPr>
        <w:t>demande</w:t>
      </w:r>
      <w:r w:rsidR="00222A71">
        <w:rPr>
          <w:rFonts w:cs="Arial"/>
          <w:color w:val="222222"/>
          <w:sz w:val="24"/>
          <w:szCs w:val="24"/>
          <w:shd w:val="clear" w:color="auto" w:fill="FFFFFF"/>
        </w:rPr>
        <w:t>s</w:t>
      </w:r>
      <w:r>
        <w:rPr>
          <w:rFonts w:cs="Arial"/>
          <w:color w:val="222222"/>
          <w:sz w:val="24"/>
          <w:szCs w:val="24"/>
          <w:shd w:val="clear" w:color="auto" w:fill="FFFFFF"/>
        </w:rPr>
        <w:t xml:space="preserve"> sur SOFA </w:t>
      </w:r>
      <w:r w:rsidR="00222A71">
        <w:rPr>
          <w:rFonts w:cs="Arial"/>
          <w:color w:val="222222"/>
          <w:sz w:val="24"/>
          <w:szCs w:val="24"/>
          <w:shd w:val="clear" w:color="auto" w:fill="FFFFFF"/>
        </w:rPr>
        <w:t xml:space="preserve">émanent le plus souvent des Chefs d’établissement </w:t>
      </w:r>
      <w:r>
        <w:rPr>
          <w:rFonts w:cs="Arial"/>
          <w:color w:val="222222"/>
          <w:sz w:val="24"/>
          <w:szCs w:val="24"/>
          <w:shd w:val="clear" w:color="auto" w:fill="FFFFFF"/>
        </w:rPr>
        <w:t xml:space="preserve">mais </w:t>
      </w:r>
      <w:r w:rsidR="00222A71">
        <w:rPr>
          <w:rFonts w:cs="Arial"/>
          <w:color w:val="222222"/>
          <w:sz w:val="24"/>
          <w:szCs w:val="24"/>
          <w:shd w:val="clear" w:color="auto" w:fill="FFFFFF"/>
        </w:rPr>
        <w:t xml:space="preserve">il n’y a </w:t>
      </w:r>
      <w:r>
        <w:rPr>
          <w:rFonts w:cs="Arial"/>
          <w:color w:val="222222"/>
          <w:sz w:val="24"/>
          <w:szCs w:val="24"/>
          <w:shd w:val="clear" w:color="auto" w:fill="FFFFFF"/>
        </w:rPr>
        <w:t xml:space="preserve">pas de volonté </w:t>
      </w:r>
      <w:r w:rsidR="00222A71">
        <w:rPr>
          <w:rFonts w:cs="Arial"/>
          <w:color w:val="222222"/>
          <w:sz w:val="24"/>
          <w:szCs w:val="24"/>
          <w:shd w:val="clear" w:color="auto" w:fill="FFFFFF"/>
        </w:rPr>
        <w:t>des équipes.</w:t>
      </w:r>
    </w:p>
    <w:p w:rsidR="000C3222" w:rsidRDefault="004C115C" w:rsidP="00222A71">
      <w:pPr>
        <w:spacing w:after="0"/>
        <w:jc w:val="both"/>
        <w:rPr>
          <w:rFonts w:cs="Arial"/>
          <w:i/>
          <w:color w:val="222222"/>
          <w:sz w:val="24"/>
          <w:szCs w:val="24"/>
          <w:shd w:val="clear" w:color="auto" w:fill="FFFFFF"/>
        </w:rPr>
      </w:pPr>
      <w:r w:rsidRPr="00222A71">
        <w:rPr>
          <w:rFonts w:cs="Arial"/>
          <w:color w:val="222222"/>
          <w:sz w:val="24"/>
          <w:szCs w:val="24"/>
          <w:u w:val="single"/>
          <w:shd w:val="clear" w:color="auto" w:fill="FFFFFF"/>
        </w:rPr>
        <w:t>Réponse</w:t>
      </w:r>
      <w:r w:rsidR="00222A71" w:rsidRPr="00222A71">
        <w:rPr>
          <w:rFonts w:cs="Arial"/>
          <w:color w:val="222222"/>
          <w:sz w:val="24"/>
          <w:szCs w:val="24"/>
          <w:u w:val="single"/>
          <w:shd w:val="clear" w:color="auto" w:fill="FFFFFF"/>
        </w:rPr>
        <w:t xml:space="preserve"> DAET</w:t>
      </w:r>
      <w:r>
        <w:rPr>
          <w:rFonts w:cs="Arial"/>
          <w:color w:val="222222"/>
          <w:sz w:val="24"/>
          <w:szCs w:val="24"/>
          <w:shd w:val="clear" w:color="auto" w:fill="FFFFFF"/>
        </w:rPr>
        <w:t xml:space="preserve"> : </w:t>
      </w:r>
      <w:r w:rsidRPr="00222A71">
        <w:rPr>
          <w:rFonts w:cs="Arial"/>
          <w:i/>
          <w:color w:val="222222"/>
          <w:sz w:val="24"/>
          <w:szCs w:val="24"/>
          <w:shd w:val="clear" w:color="auto" w:fill="FFFFFF"/>
        </w:rPr>
        <w:t xml:space="preserve">saturation des lycées du bassin (Athis entre autres). Besoin </w:t>
      </w:r>
      <w:r w:rsidR="00222A71">
        <w:rPr>
          <w:rFonts w:cs="Arial"/>
          <w:i/>
          <w:color w:val="222222"/>
          <w:sz w:val="24"/>
          <w:szCs w:val="24"/>
          <w:shd w:val="clear" w:color="auto" w:fill="FFFFFF"/>
        </w:rPr>
        <w:t xml:space="preserve">d’ouvrir des classes </w:t>
      </w:r>
      <w:r w:rsidRPr="00222A71">
        <w:rPr>
          <w:rFonts w:cs="Arial"/>
          <w:i/>
          <w:color w:val="222222"/>
          <w:sz w:val="24"/>
          <w:szCs w:val="24"/>
          <w:shd w:val="clear" w:color="auto" w:fill="FFFFFF"/>
        </w:rPr>
        <w:t>de Second</w:t>
      </w:r>
      <w:r w:rsidR="008E1F09">
        <w:rPr>
          <w:rFonts w:cs="Arial"/>
          <w:i/>
          <w:color w:val="222222"/>
          <w:sz w:val="24"/>
          <w:szCs w:val="24"/>
          <w:shd w:val="clear" w:color="auto" w:fill="FFFFFF"/>
        </w:rPr>
        <w:t>es sur le secteur de</w:t>
      </w:r>
      <w:r w:rsidR="00222A71">
        <w:rPr>
          <w:rFonts w:cs="Arial"/>
          <w:i/>
          <w:color w:val="222222"/>
          <w:sz w:val="24"/>
          <w:szCs w:val="24"/>
          <w:shd w:val="clear" w:color="auto" w:fill="FFFFFF"/>
        </w:rPr>
        <w:t xml:space="preserve"> Savigny, le t</w:t>
      </w:r>
      <w:r w:rsidRPr="00222A71">
        <w:rPr>
          <w:rFonts w:cs="Arial"/>
          <w:i/>
          <w:color w:val="222222"/>
          <w:sz w:val="24"/>
          <w:szCs w:val="24"/>
          <w:shd w:val="clear" w:color="auto" w:fill="FFFFFF"/>
        </w:rPr>
        <w:t>ransfert vers Morangis</w:t>
      </w:r>
      <w:r w:rsidR="00222A71">
        <w:rPr>
          <w:rFonts w:cs="Arial"/>
          <w:i/>
          <w:color w:val="222222"/>
          <w:sz w:val="24"/>
          <w:szCs w:val="24"/>
          <w:shd w:val="clear" w:color="auto" w:fill="FFFFFF"/>
        </w:rPr>
        <w:t xml:space="preserve"> ne devrait pas poser de problème (sic !)</w:t>
      </w:r>
    </w:p>
    <w:p w:rsidR="00222A71" w:rsidRPr="00222A71" w:rsidRDefault="00222A71" w:rsidP="00222A71">
      <w:pPr>
        <w:spacing w:after="0"/>
        <w:jc w:val="both"/>
        <w:rPr>
          <w:rFonts w:cs="Arial"/>
          <w:color w:val="222222"/>
          <w:sz w:val="24"/>
          <w:szCs w:val="24"/>
          <w:shd w:val="clear" w:color="auto" w:fill="FFFFFF"/>
        </w:rPr>
      </w:pPr>
      <w:r w:rsidRPr="00222A71">
        <w:rPr>
          <w:rFonts w:cs="Arial"/>
          <w:color w:val="222222"/>
          <w:sz w:val="24"/>
          <w:szCs w:val="24"/>
          <w:u w:val="single"/>
          <w:shd w:val="clear" w:color="auto" w:fill="FFFFFF"/>
        </w:rPr>
        <w:t>Réponse syndicats</w:t>
      </w:r>
      <w:r>
        <w:rPr>
          <w:rFonts w:cs="Arial"/>
          <w:color w:val="222222"/>
          <w:sz w:val="24"/>
          <w:szCs w:val="24"/>
          <w:shd w:val="clear" w:color="auto" w:fill="FFFFFF"/>
        </w:rPr>
        <w:t> : On peut toujours déplacer les élèves de Seconde pro mais pas ceux de Seconde générale, qui servent de variable d’ajustement pour résoudre les problèmes de manque de place en lycée…ça coûte moins cher que la construction de nouveaux lycées !</w:t>
      </w:r>
    </w:p>
    <w:p w:rsidR="00483B12" w:rsidRDefault="00483B12" w:rsidP="00222A71">
      <w:pPr>
        <w:spacing w:after="0"/>
        <w:jc w:val="both"/>
        <w:rPr>
          <w:rFonts w:cs="Arial"/>
          <w:color w:val="222222"/>
          <w:sz w:val="24"/>
          <w:szCs w:val="24"/>
          <w:shd w:val="clear" w:color="auto" w:fill="FFFFFF"/>
        </w:rPr>
      </w:pPr>
      <w:r>
        <w:rPr>
          <w:rFonts w:cs="Arial"/>
          <w:color w:val="222222"/>
          <w:sz w:val="24"/>
          <w:szCs w:val="24"/>
          <w:shd w:val="clear" w:color="auto" w:fill="FFFFFF"/>
        </w:rPr>
        <w:t>On sait que les transferts débouchent sur des fermetures à terme</w:t>
      </w:r>
      <w:r w:rsidR="002A1B3E">
        <w:rPr>
          <w:rFonts w:cs="Arial"/>
          <w:color w:val="222222"/>
          <w:sz w:val="24"/>
          <w:szCs w:val="24"/>
          <w:shd w:val="clear" w:color="auto" w:fill="FFFFFF"/>
        </w:rPr>
        <w:t xml:space="preserve"> car les élèves ne se déplacent pas avec les sections. Transmission de l’appel de l’AG des personnels de Monge.</w:t>
      </w:r>
    </w:p>
    <w:p w:rsidR="005C0541" w:rsidRDefault="00BB2FD3" w:rsidP="0078544F">
      <w:pPr>
        <w:jc w:val="both"/>
        <w:rPr>
          <w:rFonts w:cs="Arial"/>
          <w:color w:val="222222"/>
          <w:sz w:val="24"/>
          <w:szCs w:val="24"/>
          <w:shd w:val="clear" w:color="auto" w:fill="FFFFFF"/>
        </w:rPr>
      </w:pPr>
      <w:r w:rsidRPr="00BB2FD3">
        <w:rPr>
          <w:rFonts w:cs="Arial"/>
          <w:color w:val="222222"/>
          <w:sz w:val="24"/>
          <w:szCs w:val="24"/>
          <w:u w:val="single"/>
          <w:shd w:val="clear" w:color="auto" w:fill="FFFFFF"/>
        </w:rPr>
        <w:t>Demande SGEN</w:t>
      </w:r>
      <w:r>
        <w:rPr>
          <w:rFonts w:cs="Arial"/>
          <w:color w:val="222222"/>
          <w:sz w:val="24"/>
          <w:szCs w:val="24"/>
          <w:shd w:val="clear" w:color="auto" w:fill="FFFFFF"/>
        </w:rPr>
        <w:t> : pourquoi 2 transferts de GA ? Ce ne serait pas possible d’en transférer juste 1 ?</w:t>
      </w:r>
    </w:p>
    <w:p w:rsidR="005C0541" w:rsidRDefault="00BB2FD3" w:rsidP="005C0541">
      <w:pPr>
        <w:spacing w:after="0"/>
        <w:jc w:val="both"/>
        <w:rPr>
          <w:rFonts w:cs="Arial"/>
          <w:color w:val="222222"/>
          <w:sz w:val="24"/>
          <w:szCs w:val="24"/>
          <w:shd w:val="clear" w:color="auto" w:fill="FFFFFF"/>
        </w:rPr>
      </w:pPr>
      <w:r w:rsidRPr="00BB2FD3">
        <w:rPr>
          <w:rFonts w:cs="Arial"/>
          <w:color w:val="222222"/>
          <w:sz w:val="24"/>
          <w:szCs w:val="24"/>
          <w:u w:val="single"/>
          <w:shd w:val="clear" w:color="auto" w:fill="FFFFFF"/>
        </w:rPr>
        <w:t>Florian – Sceaux</w:t>
      </w:r>
      <w:r>
        <w:rPr>
          <w:rFonts w:cs="Arial"/>
          <w:color w:val="222222"/>
          <w:sz w:val="24"/>
          <w:szCs w:val="24"/>
          <w:shd w:val="clear" w:color="auto" w:fill="FFFFFF"/>
        </w:rPr>
        <w:t xml:space="preserve"> : </w:t>
      </w:r>
      <w:r w:rsidR="005C0541">
        <w:rPr>
          <w:rFonts w:cs="Arial"/>
          <w:color w:val="222222"/>
          <w:sz w:val="24"/>
          <w:szCs w:val="24"/>
          <w:shd w:val="clear" w:color="auto" w:fill="FFFFFF"/>
        </w:rPr>
        <w:t>demande d’ouverture d’une nouvelle section d’esthétique, opportun mais pas favorable, pourquoi ?</w:t>
      </w:r>
    </w:p>
    <w:p w:rsidR="005C0541" w:rsidRDefault="005C0541" w:rsidP="005C0541">
      <w:pPr>
        <w:spacing w:after="0"/>
        <w:jc w:val="both"/>
        <w:rPr>
          <w:rFonts w:cs="Arial"/>
          <w:color w:val="222222"/>
          <w:sz w:val="24"/>
          <w:szCs w:val="24"/>
          <w:shd w:val="clear" w:color="auto" w:fill="FFFFFF"/>
        </w:rPr>
      </w:pPr>
      <w:r w:rsidRPr="005C0541">
        <w:rPr>
          <w:rFonts w:cs="Arial"/>
          <w:color w:val="222222"/>
          <w:sz w:val="24"/>
          <w:szCs w:val="24"/>
          <w:u w:val="single"/>
          <w:shd w:val="clear" w:color="auto" w:fill="FFFFFF"/>
        </w:rPr>
        <w:t>Réponse DAET</w:t>
      </w:r>
      <w:r>
        <w:rPr>
          <w:rFonts w:cs="Arial"/>
          <w:color w:val="222222"/>
          <w:sz w:val="24"/>
          <w:szCs w:val="24"/>
          <w:shd w:val="clear" w:color="auto" w:fill="FFFFFF"/>
        </w:rPr>
        <w:t xml:space="preserve"> : </w:t>
      </w:r>
      <w:r w:rsidRPr="005C0541">
        <w:rPr>
          <w:rFonts w:cs="Arial"/>
          <w:i/>
          <w:color w:val="222222"/>
          <w:sz w:val="24"/>
          <w:szCs w:val="24"/>
          <w:shd w:val="clear" w:color="auto" w:fill="FFFFFF"/>
        </w:rPr>
        <w:t>refusé pour l’instant p</w:t>
      </w:r>
      <w:r w:rsidR="00BB2FD3" w:rsidRPr="005C0541">
        <w:rPr>
          <w:rFonts w:cs="Arial"/>
          <w:i/>
          <w:color w:val="222222"/>
          <w:sz w:val="24"/>
          <w:szCs w:val="24"/>
          <w:shd w:val="clear" w:color="auto" w:fill="FFFFFF"/>
        </w:rPr>
        <w:t xml:space="preserve">ar peur de « déstabiliser l’équilibre des formations » </w:t>
      </w:r>
      <w:r w:rsidRPr="005C0541">
        <w:rPr>
          <w:rFonts w:cs="Arial"/>
          <w:i/>
          <w:color w:val="222222"/>
          <w:sz w:val="24"/>
          <w:szCs w:val="24"/>
          <w:shd w:val="clear" w:color="auto" w:fill="FFFFFF"/>
        </w:rPr>
        <w:t>dans le bassin</w:t>
      </w:r>
      <w:r>
        <w:rPr>
          <w:rFonts w:cs="Arial"/>
          <w:color w:val="222222"/>
          <w:sz w:val="24"/>
          <w:szCs w:val="24"/>
          <w:shd w:val="clear" w:color="auto" w:fill="FFFFFF"/>
        </w:rPr>
        <w:t xml:space="preserve"> (</w:t>
      </w:r>
      <w:r w:rsidR="00BB2FD3">
        <w:rPr>
          <w:rFonts w:cs="Arial"/>
          <w:color w:val="222222"/>
          <w:sz w:val="24"/>
          <w:szCs w:val="24"/>
          <w:shd w:val="clear" w:color="auto" w:fill="FFFFFF"/>
        </w:rPr>
        <w:t>autrement dit vider les GA en o</w:t>
      </w:r>
      <w:r>
        <w:rPr>
          <w:rFonts w:cs="Arial"/>
          <w:color w:val="222222"/>
          <w:sz w:val="24"/>
          <w:szCs w:val="24"/>
          <w:shd w:val="clear" w:color="auto" w:fill="FFFFFF"/>
        </w:rPr>
        <w:t>uvrant des places en esthétique)</w:t>
      </w:r>
      <w:r w:rsidR="00BB2FD3">
        <w:rPr>
          <w:rFonts w:cs="Arial"/>
          <w:color w:val="222222"/>
          <w:sz w:val="24"/>
          <w:szCs w:val="24"/>
          <w:shd w:val="clear" w:color="auto" w:fill="FFFFFF"/>
        </w:rPr>
        <w:t xml:space="preserve"> </w:t>
      </w:r>
    </w:p>
    <w:p w:rsidR="005C0541" w:rsidRDefault="005C0541" w:rsidP="005C0541">
      <w:pPr>
        <w:spacing w:after="0"/>
        <w:jc w:val="both"/>
        <w:rPr>
          <w:rFonts w:cs="Arial"/>
          <w:color w:val="222222"/>
          <w:sz w:val="24"/>
          <w:szCs w:val="24"/>
          <w:shd w:val="clear" w:color="auto" w:fill="FFFFFF"/>
        </w:rPr>
      </w:pPr>
      <w:r w:rsidRPr="005C0541">
        <w:rPr>
          <w:rFonts w:cs="Arial"/>
          <w:color w:val="222222"/>
          <w:sz w:val="24"/>
          <w:szCs w:val="24"/>
          <w:u w:val="single"/>
          <w:shd w:val="clear" w:color="auto" w:fill="FFFFFF"/>
        </w:rPr>
        <w:t>CGT </w:t>
      </w:r>
      <w:r>
        <w:rPr>
          <w:rFonts w:cs="Arial"/>
          <w:color w:val="222222"/>
          <w:sz w:val="24"/>
          <w:szCs w:val="24"/>
          <w:shd w:val="clear" w:color="auto" w:fill="FFFFFF"/>
        </w:rPr>
        <w:t>: S’il y a beaucoup de demande en vœu 1 ce serait logique d’ouvrir, ce serait peut-être des élèves orientés en Seconde générale qui viendraient…</w:t>
      </w:r>
    </w:p>
    <w:p w:rsidR="005C0541" w:rsidRDefault="005C0541" w:rsidP="005C0541">
      <w:pPr>
        <w:spacing w:after="0"/>
        <w:jc w:val="both"/>
        <w:rPr>
          <w:rFonts w:cs="Arial"/>
          <w:color w:val="222222"/>
          <w:sz w:val="24"/>
          <w:szCs w:val="24"/>
          <w:shd w:val="clear" w:color="auto" w:fill="FFFFFF"/>
        </w:rPr>
      </w:pPr>
    </w:p>
    <w:p w:rsidR="005C0541" w:rsidRDefault="00094D7D" w:rsidP="005C0541">
      <w:pPr>
        <w:spacing w:after="0"/>
        <w:jc w:val="both"/>
        <w:rPr>
          <w:rFonts w:cs="Arial"/>
          <w:color w:val="222222"/>
          <w:sz w:val="24"/>
          <w:szCs w:val="24"/>
          <w:shd w:val="clear" w:color="auto" w:fill="FFFFFF"/>
        </w:rPr>
      </w:pPr>
      <w:r w:rsidRPr="009F5A80">
        <w:rPr>
          <w:rFonts w:cs="Arial"/>
          <w:color w:val="222222"/>
          <w:sz w:val="24"/>
          <w:szCs w:val="24"/>
          <w:u w:val="single"/>
          <w:shd w:val="clear" w:color="auto" w:fill="FFFFFF"/>
        </w:rPr>
        <w:t>Valmy – Colombes</w:t>
      </w:r>
      <w:r>
        <w:rPr>
          <w:rFonts w:cs="Arial"/>
          <w:color w:val="222222"/>
          <w:sz w:val="24"/>
          <w:szCs w:val="24"/>
          <w:shd w:val="clear" w:color="auto" w:fill="FFFFFF"/>
        </w:rPr>
        <w:t xml:space="preserve"> : </w:t>
      </w:r>
      <w:r w:rsidR="00E54EB9">
        <w:rPr>
          <w:rFonts w:cs="Arial"/>
          <w:color w:val="222222"/>
          <w:sz w:val="24"/>
          <w:szCs w:val="24"/>
          <w:shd w:val="clear" w:color="auto" w:fill="FFFFFF"/>
        </w:rPr>
        <w:t>Perte de formation pressing dans le 92, que vont devenir l</w:t>
      </w:r>
      <w:r w:rsidR="005C0541">
        <w:rPr>
          <w:rFonts w:cs="Arial"/>
          <w:color w:val="222222"/>
          <w:sz w:val="24"/>
          <w:szCs w:val="24"/>
          <w:shd w:val="clear" w:color="auto" w:fill="FFFFFF"/>
        </w:rPr>
        <w:t>es élèves et les enseignant-e-s ? Demande d’un point sur cette filière.</w:t>
      </w:r>
      <w:r w:rsidR="00E54EB9">
        <w:rPr>
          <w:rFonts w:cs="Arial"/>
          <w:color w:val="222222"/>
          <w:sz w:val="24"/>
          <w:szCs w:val="24"/>
          <w:shd w:val="clear" w:color="auto" w:fill="FFFFFF"/>
        </w:rPr>
        <w:t xml:space="preserve"> </w:t>
      </w:r>
    </w:p>
    <w:p w:rsidR="005C0541" w:rsidRPr="005C0541" w:rsidRDefault="005C0541" w:rsidP="005C0541">
      <w:pPr>
        <w:spacing w:after="0"/>
        <w:jc w:val="both"/>
        <w:rPr>
          <w:rFonts w:cs="Arial"/>
          <w:color w:val="222222"/>
          <w:sz w:val="24"/>
          <w:szCs w:val="24"/>
          <w:shd w:val="clear" w:color="auto" w:fill="FFFFFF"/>
        </w:rPr>
      </w:pPr>
      <w:r w:rsidRPr="005C0541">
        <w:rPr>
          <w:rFonts w:cs="Arial"/>
          <w:color w:val="222222"/>
          <w:sz w:val="24"/>
          <w:szCs w:val="24"/>
          <w:u w:val="single"/>
          <w:shd w:val="clear" w:color="auto" w:fill="FFFFFF"/>
        </w:rPr>
        <w:t>Réponse DAET</w:t>
      </w:r>
      <w:r>
        <w:rPr>
          <w:rFonts w:cs="Arial"/>
          <w:color w:val="222222"/>
          <w:sz w:val="24"/>
          <w:szCs w:val="24"/>
          <w:shd w:val="clear" w:color="auto" w:fill="FFFFFF"/>
        </w:rPr>
        <w:t xml:space="preserve"> : </w:t>
      </w:r>
      <w:r w:rsidRPr="005C0541">
        <w:rPr>
          <w:rFonts w:cs="Arial"/>
          <w:i/>
          <w:color w:val="222222"/>
          <w:sz w:val="24"/>
          <w:szCs w:val="24"/>
          <w:shd w:val="clear" w:color="auto" w:fill="FFFFFF"/>
        </w:rPr>
        <w:t>il y a 25 élèves dans l’académie dans cette filière sur 5 établissements, un pôle Nord (Ermont), un pôle Sud (Evry), un pôle central (Sartrouville) + EREA de Beaumont</w:t>
      </w:r>
      <w:r>
        <w:rPr>
          <w:rFonts w:cs="Arial"/>
          <w:i/>
          <w:color w:val="222222"/>
          <w:sz w:val="24"/>
          <w:szCs w:val="24"/>
          <w:shd w:val="clear" w:color="auto" w:fill="FFFFFF"/>
        </w:rPr>
        <w:t xml:space="preserve">, « le pressing ça ne fait pas rêver les jeunes » ! </w:t>
      </w:r>
      <w:r w:rsidRPr="005C0541">
        <w:rPr>
          <w:rFonts w:cs="Arial"/>
          <w:i/>
          <w:color w:val="222222"/>
          <w:sz w:val="24"/>
          <w:szCs w:val="24"/>
          <w:shd w:val="clear" w:color="auto" w:fill="FFFFFF"/>
        </w:rPr>
        <w:t>Pour les enseignant-e-s dont les postes sont supprimés, il y aura une réflexion avec l’inspectrice et la cellule RH.</w:t>
      </w:r>
      <w:r>
        <w:rPr>
          <w:rFonts w:cs="Arial"/>
          <w:i/>
          <w:color w:val="222222"/>
          <w:sz w:val="24"/>
          <w:szCs w:val="24"/>
          <w:shd w:val="clear" w:color="auto" w:fill="FFFFFF"/>
        </w:rPr>
        <w:t xml:space="preserve"> </w:t>
      </w:r>
      <w:r>
        <w:rPr>
          <w:rFonts w:cs="Arial"/>
          <w:color w:val="222222"/>
          <w:sz w:val="24"/>
          <w:szCs w:val="24"/>
          <w:shd w:val="clear" w:color="auto" w:fill="FFFFFF"/>
        </w:rPr>
        <w:t>(</w:t>
      </w:r>
      <w:proofErr w:type="gramStart"/>
      <w:r>
        <w:rPr>
          <w:rFonts w:cs="Arial"/>
          <w:color w:val="222222"/>
          <w:sz w:val="24"/>
          <w:szCs w:val="24"/>
          <w:shd w:val="clear" w:color="auto" w:fill="FFFFFF"/>
        </w:rPr>
        <w:t>ça</w:t>
      </w:r>
      <w:proofErr w:type="gramEnd"/>
      <w:r>
        <w:rPr>
          <w:rFonts w:cs="Arial"/>
          <w:color w:val="222222"/>
          <w:sz w:val="24"/>
          <w:szCs w:val="24"/>
          <w:shd w:val="clear" w:color="auto" w:fill="FFFFFF"/>
        </w:rPr>
        <w:t xml:space="preserve"> par contre ça fait rêver, non ?!)</w:t>
      </w:r>
    </w:p>
    <w:p w:rsidR="005C0541" w:rsidRDefault="005C0541" w:rsidP="0078544F">
      <w:pPr>
        <w:jc w:val="both"/>
        <w:rPr>
          <w:rFonts w:cs="Arial"/>
          <w:color w:val="222222"/>
          <w:sz w:val="24"/>
          <w:szCs w:val="24"/>
          <w:shd w:val="clear" w:color="auto" w:fill="FFFFFF"/>
        </w:rPr>
      </w:pPr>
    </w:p>
    <w:p w:rsidR="007A51B2" w:rsidRDefault="009F5A80" w:rsidP="007A51B2">
      <w:pPr>
        <w:spacing w:after="0"/>
        <w:jc w:val="both"/>
        <w:rPr>
          <w:rFonts w:cs="Arial"/>
          <w:color w:val="222222"/>
          <w:sz w:val="24"/>
          <w:szCs w:val="24"/>
          <w:shd w:val="clear" w:color="auto" w:fill="FFFFFF"/>
        </w:rPr>
      </w:pPr>
      <w:r w:rsidRPr="009F5A80">
        <w:rPr>
          <w:rFonts w:cs="Arial"/>
          <w:color w:val="222222"/>
          <w:sz w:val="24"/>
          <w:szCs w:val="24"/>
          <w:u w:val="single"/>
          <w:shd w:val="clear" w:color="auto" w:fill="FFFFFF"/>
        </w:rPr>
        <w:t>L. Girard – Malakoff</w:t>
      </w:r>
      <w:r>
        <w:rPr>
          <w:rFonts w:cs="Arial"/>
          <w:color w:val="222222"/>
          <w:sz w:val="24"/>
          <w:szCs w:val="24"/>
          <w:shd w:val="clear" w:color="auto" w:fill="FFFFFF"/>
        </w:rPr>
        <w:t xml:space="preserve"> : </w:t>
      </w:r>
      <w:r w:rsidR="007A51B2">
        <w:rPr>
          <w:rFonts w:cs="Arial"/>
          <w:color w:val="222222"/>
          <w:sz w:val="24"/>
          <w:szCs w:val="24"/>
          <w:shd w:val="clear" w:color="auto" w:fill="FFFFFF"/>
        </w:rPr>
        <w:t>pourquoi un avis opportun et pas favorable, l’équipe est en attente de cette ouverture promise ?</w:t>
      </w:r>
    </w:p>
    <w:p w:rsidR="009F5A80" w:rsidRPr="007A51B2" w:rsidRDefault="007A51B2" w:rsidP="007A51B2">
      <w:pPr>
        <w:spacing w:after="0"/>
        <w:jc w:val="both"/>
        <w:rPr>
          <w:rFonts w:cs="Arial"/>
          <w:i/>
          <w:color w:val="222222"/>
          <w:sz w:val="24"/>
          <w:szCs w:val="24"/>
          <w:shd w:val="clear" w:color="auto" w:fill="FFFFFF"/>
        </w:rPr>
      </w:pPr>
      <w:r w:rsidRPr="007A51B2">
        <w:rPr>
          <w:rFonts w:cs="Arial"/>
          <w:color w:val="222222"/>
          <w:sz w:val="24"/>
          <w:szCs w:val="24"/>
          <w:u w:val="single"/>
          <w:shd w:val="clear" w:color="auto" w:fill="FFFFFF"/>
        </w:rPr>
        <w:t>Réponse DAET</w:t>
      </w:r>
      <w:r>
        <w:rPr>
          <w:rFonts w:cs="Arial"/>
          <w:color w:val="222222"/>
          <w:sz w:val="24"/>
          <w:szCs w:val="24"/>
          <w:shd w:val="clear" w:color="auto" w:fill="FFFFFF"/>
        </w:rPr>
        <w:t xml:space="preserve"> : </w:t>
      </w:r>
      <w:r w:rsidR="009F5A80" w:rsidRPr="007A51B2">
        <w:rPr>
          <w:rFonts w:cs="Arial"/>
          <w:i/>
          <w:color w:val="222222"/>
          <w:sz w:val="24"/>
          <w:szCs w:val="24"/>
          <w:shd w:val="clear" w:color="auto" w:fill="FFFFFF"/>
        </w:rPr>
        <w:t>en attente de stabilisation de l’existant, à voir en 2016…</w:t>
      </w:r>
    </w:p>
    <w:p w:rsidR="005C0541" w:rsidRDefault="005C0541" w:rsidP="0078544F">
      <w:pPr>
        <w:jc w:val="both"/>
        <w:rPr>
          <w:rFonts w:cs="Arial"/>
          <w:color w:val="222222"/>
          <w:sz w:val="24"/>
          <w:szCs w:val="24"/>
          <w:shd w:val="clear" w:color="auto" w:fill="FFFFFF"/>
        </w:rPr>
      </w:pPr>
      <w:r w:rsidRPr="007A51B2">
        <w:rPr>
          <w:rFonts w:cs="Arial"/>
          <w:color w:val="222222"/>
          <w:sz w:val="24"/>
          <w:szCs w:val="24"/>
          <w:u w:val="single"/>
          <w:shd w:val="clear" w:color="auto" w:fill="FFFFFF"/>
        </w:rPr>
        <w:t>CGT</w:t>
      </w:r>
      <w:r>
        <w:rPr>
          <w:rFonts w:cs="Arial"/>
          <w:color w:val="222222"/>
          <w:sz w:val="24"/>
          <w:szCs w:val="24"/>
          <w:shd w:val="clear" w:color="auto" w:fill="FFFFFF"/>
        </w:rPr>
        <w:t> : C’était déjà la réponse donnée l’année dernière !</w:t>
      </w:r>
    </w:p>
    <w:p w:rsidR="007A51B2" w:rsidRDefault="009F5A80" w:rsidP="007A51B2">
      <w:pPr>
        <w:spacing w:after="0"/>
        <w:jc w:val="both"/>
        <w:rPr>
          <w:rFonts w:cs="Arial"/>
          <w:color w:val="222222"/>
          <w:sz w:val="24"/>
          <w:szCs w:val="24"/>
          <w:shd w:val="clear" w:color="auto" w:fill="FFFFFF"/>
        </w:rPr>
      </w:pPr>
      <w:r w:rsidRPr="009F5A80">
        <w:rPr>
          <w:rFonts w:cs="Arial"/>
          <w:color w:val="222222"/>
          <w:sz w:val="24"/>
          <w:szCs w:val="24"/>
          <w:u w:val="single"/>
          <w:shd w:val="clear" w:color="auto" w:fill="FFFFFF"/>
        </w:rPr>
        <w:lastRenderedPageBreak/>
        <w:t>LP P. Mendès-France - Villiers-le-Bel</w:t>
      </w:r>
      <w:r>
        <w:rPr>
          <w:rFonts w:cs="Arial"/>
          <w:color w:val="222222"/>
          <w:sz w:val="24"/>
          <w:szCs w:val="24"/>
          <w:shd w:val="clear" w:color="auto" w:fill="FFFFFF"/>
        </w:rPr>
        <w:t xml:space="preserve"> : </w:t>
      </w:r>
      <w:r w:rsidR="007A51B2">
        <w:rPr>
          <w:rFonts w:cs="Arial"/>
          <w:color w:val="222222"/>
          <w:sz w:val="24"/>
          <w:szCs w:val="24"/>
          <w:shd w:val="clear" w:color="auto" w:fill="FFFFFF"/>
        </w:rPr>
        <w:t>fermeture du CAP menuiserie, aucune ouverture, quel est l’avenir du lycée ?</w:t>
      </w:r>
    </w:p>
    <w:p w:rsidR="009F5A80" w:rsidRDefault="007A51B2" w:rsidP="007A51B2">
      <w:pPr>
        <w:spacing w:after="0"/>
        <w:jc w:val="both"/>
        <w:rPr>
          <w:rFonts w:cs="Arial"/>
          <w:color w:val="222222"/>
          <w:sz w:val="24"/>
          <w:szCs w:val="24"/>
          <w:shd w:val="clear" w:color="auto" w:fill="FFFFFF"/>
        </w:rPr>
      </w:pPr>
      <w:r w:rsidRPr="007A51B2">
        <w:rPr>
          <w:rFonts w:cs="Arial"/>
          <w:color w:val="222222"/>
          <w:sz w:val="24"/>
          <w:szCs w:val="24"/>
          <w:u w:val="single"/>
          <w:shd w:val="clear" w:color="auto" w:fill="FFFFFF"/>
        </w:rPr>
        <w:t>Réponse DAET</w:t>
      </w:r>
      <w:r>
        <w:rPr>
          <w:rFonts w:cs="Arial"/>
          <w:color w:val="222222"/>
          <w:sz w:val="24"/>
          <w:szCs w:val="24"/>
          <w:shd w:val="clear" w:color="auto" w:fill="FFFFFF"/>
        </w:rPr>
        <w:t xml:space="preserve"> : </w:t>
      </w:r>
      <w:r w:rsidRPr="007A51B2">
        <w:rPr>
          <w:rFonts w:cs="Arial"/>
          <w:i/>
          <w:color w:val="222222"/>
          <w:sz w:val="24"/>
          <w:szCs w:val="24"/>
          <w:shd w:val="clear" w:color="auto" w:fill="FFFFFF"/>
        </w:rPr>
        <w:t xml:space="preserve">ce </w:t>
      </w:r>
      <w:r w:rsidR="009F5A80" w:rsidRPr="007A51B2">
        <w:rPr>
          <w:rFonts w:cs="Arial"/>
          <w:i/>
          <w:color w:val="222222"/>
          <w:sz w:val="24"/>
          <w:szCs w:val="24"/>
          <w:shd w:val="clear" w:color="auto" w:fill="FFFFFF"/>
        </w:rPr>
        <w:t>lycée</w:t>
      </w:r>
      <w:r w:rsidRPr="007A51B2">
        <w:rPr>
          <w:rFonts w:cs="Arial"/>
          <w:i/>
          <w:color w:val="222222"/>
          <w:sz w:val="24"/>
          <w:szCs w:val="24"/>
          <w:shd w:val="clear" w:color="auto" w:fill="FFFFFF"/>
        </w:rPr>
        <w:t xml:space="preserve"> du bâtiment est </w:t>
      </w:r>
      <w:r w:rsidR="009F5A80" w:rsidRPr="007A51B2">
        <w:rPr>
          <w:rFonts w:cs="Arial"/>
          <w:i/>
          <w:color w:val="222222"/>
          <w:sz w:val="24"/>
          <w:szCs w:val="24"/>
          <w:shd w:val="clear" w:color="auto" w:fill="FFFFFF"/>
        </w:rPr>
        <w:t>en attente de travaux pour la mise aux normes. Difficile de prévoir l’installation d’un plateau technique ASSP dans ces conditions. Il faut d’abord régler les problèmes de sécurité et il manque des équipements et de la place. Rénovation en énergétique et en bois mise en route au printemps.</w:t>
      </w:r>
    </w:p>
    <w:p w:rsidR="00EA0A26" w:rsidRDefault="00EA0A26" w:rsidP="0078544F">
      <w:pPr>
        <w:jc w:val="both"/>
        <w:rPr>
          <w:rFonts w:cs="Arial"/>
          <w:b/>
          <w:color w:val="222222"/>
          <w:sz w:val="24"/>
          <w:szCs w:val="24"/>
          <w:shd w:val="clear" w:color="auto" w:fill="FFFFFF"/>
        </w:rPr>
      </w:pPr>
    </w:p>
    <w:p w:rsidR="009F5A80" w:rsidRPr="009F5A80" w:rsidRDefault="009F5A80" w:rsidP="0078544F">
      <w:pPr>
        <w:jc w:val="both"/>
        <w:rPr>
          <w:rFonts w:cs="Arial"/>
          <w:b/>
          <w:color w:val="222222"/>
          <w:sz w:val="24"/>
          <w:szCs w:val="24"/>
          <w:shd w:val="clear" w:color="auto" w:fill="FFFFFF"/>
        </w:rPr>
      </w:pPr>
      <w:r w:rsidRPr="009F5A80">
        <w:rPr>
          <w:rFonts w:cs="Arial"/>
          <w:b/>
          <w:color w:val="222222"/>
          <w:sz w:val="24"/>
          <w:szCs w:val="24"/>
          <w:shd w:val="clear" w:color="auto" w:fill="FFFFFF"/>
        </w:rPr>
        <w:t>MC FCIL CAP1 DE</w:t>
      </w:r>
    </w:p>
    <w:p w:rsidR="009F5A80" w:rsidRDefault="009F5A80" w:rsidP="0078544F">
      <w:pPr>
        <w:jc w:val="both"/>
        <w:rPr>
          <w:rFonts w:cs="Arial"/>
          <w:color w:val="222222"/>
          <w:sz w:val="24"/>
          <w:szCs w:val="24"/>
          <w:shd w:val="clear" w:color="auto" w:fill="FFFFFF"/>
        </w:rPr>
      </w:pPr>
      <w:r>
        <w:rPr>
          <w:rFonts w:cs="Arial"/>
          <w:color w:val="222222"/>
          <w:sz w:val="24"/>
          <w:szCs w:val="24"/>
          <w:shd w:val="clear" w:color="auto" w:fill="FFFFFF"/>
        </w:rPr>
        <w:t>Besoin d</w:t>
      </w:r>
      <w:r w:rsidR="007A51B2">
        <w:rPr>
          <w:rFonts w:cs="Arial"/>
          <w:color w:val="222222"/>
          <w:sz w:val="24"/>
          <w:szCs w:val="24"/>
          <w:shd w:val="clear" w:color="auto" w:fill="FFFFFF"/>
        </w:rPr>
        <w:t xml:space="preserve">e formation </w:t>
      </w:r>
      <w:r>
        <w:rPr>
          <w:rFonts w:cs="Arial"/>
          <w:color w:val="222222"/>
          <w:sz w:val="24"/>
          <w:szCs w:val="24"/>
          <w:shd w:val="clear" w:color="auto" w:fill="FFFFFF"/>
        </w:rPr>
        <w:t>Aux</w:t>
      </w:r>
      <w:r w:rsidR="007A51B2">
        <w:rPr>
          <w:rFonts w:cs="Arial"/>
          <w:color w:val="222222"/>
          <w:sz w:val="24"/>
          <w:szCs w:val="24"/>
          <w:shd w:val="clear" w:color="auto" w:fill="FFFFFF"/>
        </w:rPr>
        <w:t>iliaires</w:t>
      </w:r>
      <w:r>
        <w:rPr>
          <w:rFonts w:cs="Arial"/>
          <w:color w:val="222222"/>
          <w:sz w:val="24"/>
          <w:szCs w:val="24"/>
          <w:shd w:val="clear" w:color="auto" w:fill="FFFFFF"/>
        </w:rPr>
        <w:t xml:space="preserve"> de puériculture pour les BEP Carrière S</w:t>
      </w:r>
      <w:r w:rsidR="007A51B2">
        <w:rPr>
          <w:rFonts w:cs="Arial"/>
          <w:color w:val="222222"/>
          <w:sz w:val="24"/>
          <w:szCs w:val="24"/>
          <w:shd w:val="clear" w:color="auto" w:fill="FFFFFF"/>
        </w:rPr>
        <w:t xml:space="preserve">anitaire et Sociale, maintenant, avec le Bac pro ASSP, les élèves peuvent </w:t>
      </w:r>
      <w:r>
        <w:rPr>
          <w:rFonts w:cs="Arial"/>
          <w:color w:val="222222"/>
          <w:sz w:val="24"/>
          <w:szCs w:val="24"/>
          <w:shd w:val="clear" w:color="auto" w:fill="FFFFFF"/>
        </w:rPr>
        <w:t>aller directement dans ces formations sur simple dossier de validation de</w:t>
      </w:r>
      <w:r w:rsidR="007A51B2">
        <w:rPr>
          <w:rFonts w:cs="Arial"/>
          <w:color w:val="222222"/>
          <w:sz w:val="24"/>
          <w:szCs w:val="24"/>
          <w:shd w:val="clear" w:color="auto" w:fill="FFFFFF"/>
        </w:rPr>
        <w:t>s</w:t>
      </w:r>
      <w:r>
        <w:rPr>
          <w:rFonts w:cs="Arial"/>
          <w:color w:val="222222"/>
          <w:sz w:val="24"/>
          <w:szCs w:val="24"/>
          <w:shd w:val="clear" w:color="auto" w:fill="FFFFFF"/>
        </w:rPr>
        <w:t xml:space="preserve"> acquis sans passer et préparer le concours.</w:t>
      </w:r>
      <w:r w:rsidR="00EA0A26">
        <w:rPr>
          <w:rFonts w:cs="Arial"/>
          <w:color w:val="222222"/>
          <w:sz w:val="24"/>
          <w:szCs w:val="24"/>
          <w:shd w:val="clear" w:color="auto" w:fill="FFFFFF"/>
        </w:rPr>
        <w:t xml:space="preserve"> Travail avec l’ARS</w:t>
      </w:r>
      <w:r w:rsidR="007A51B2">
        <w:rPr>
          <w:rFonts w:cs="Arial"/>
          <w:color w:val="222222"/>
          <w:sz w:val="24"/>
          <w:szCs w:val="24"/>
          <w:shd w:val="clear" w:color="auto" w:fill="FFFFFF"/>
        </w:rPr>
        <w:t xml:space="preserve"> pour la carte, le rectorat n’a pas la main</w:t>
      </w:r>
      <w:r w:rsidR="00EA0A26">
        <w:rPr>
          <w:rFonts w:cs="Arial"/>
          <w:color w:val="222222"/>
          <w:sz w:val="24"/>
          <w:szCs w:val="24"/>
          <w:shd w:val="clear" w:color="auto" w:fill="FFFFFF"/>
        </w:rPr>
        <w:t>…</w:t>
      </w:r>
    </w:p>
    <w:p w:rsidR="007A51B2" w:rsidRDefault="007A51B2" w:rsidP="007A51B2">
      <w:pPr>
        <w:spacing w:after="0"/>
        <w:jc w:val="both"/>
        <w:rPr>
          <w:rFonts w:cs="Arial"/>
          <w:color w:val="222222"/>
          <w:sz w:val="24"/>
          <w:szCs w:val="24"/>
          <w:shd w:val="clear" w:color="auto" w:fill="FFFFFF"/>
        </w:rPr>
      </w:pPr>
      <w:r w:rsidRPr="007A51B2">
        <w:rPr>
          <w:rFonts w:cs="Arial"/>
          <w:color w:val="222222"/>
          <w:sz w:val="24"/>
          <w:szCs w:val="24"/>
          <w:u w:val="single"/>
          <w:shd w:val="clear" w:color="auto" w:fill="FFFFFF"/>
        </w:rPr>
        <w:t>Petiet – Villeneuve la Garenne</w:t>
      </w:r>
      <w:r>
        <w:rPr>
          <w:rFonts w:cs="Arial"/>
          <w:color w:val="222222"/>
          <w:sz w:val="24"/>
          <w:szCs w:val="24"/>
          <w:shd w:val="clear" w:color="auto" w:fill="FFFFFF"/>
        </w:rPr>
        <w:t xml:space="preserve"> : les </w:t>
      </w:r>
      <w:r w:rsidR="00E837DF">
        <w:rPr>
          <w:rFonts w:cs="Arial"/>
          <w:color w:val="222222"/>
          <w:sz w:val="24"/>
          <w:szCs w:val="24"/>
          <w:shd w:val="clear" w:color="auto" w:fill="FFFFFF"/>
        </w:rPr>
        <w:t>CAP 1 an Peinture et Sellerie</w:t>
      </w:r>
      <w:r>
        <w:rPr>
          <w:rFonts w:cs="Arial"/>
          <w:color w:val="222222"/>
          <w:sz w:val="24"/>
          <w:szCs w:val="24"/>
          <w:shd w:val="clear" w:color="auto" w:fill="FFFFFF"/>
        </w:rPr>
        <w:t xml:space="preserve"> sont-ils remis en cause ?</w:t>
      </w:r>
    </w:p>
    <w:p w:rsidR="00E837DF" w:rsidRPr="007A51B2" w:rsidRDefault="007A51B2" w:rsidP="007A51B2">
      <w:pPr>
        <w:spacing w:after="0"/>
        <w:jc w:val="both"/>
        <w:rPr>
          <w:rFonts w:cs="Arial"/>
          <w:i/>
          <w:color w:val="222222"/>
          <w:sz w:val="24"/>
          <w:szCs w:val="24"/>
          <w:shd w:val="clear" w:color="auto" w:fill="FFFFFF"/>
        </w:rPr>
      </w:pPr>
      <w:r w:rsidRPr="007A51B2">
        <w:rPr>
          <w:rFonts w:cs="Arial"/>
          <w:color w:val="222222"/>
          <w:sz w:val="24"/>
          <w:szCs w:val="24"/>
          <w:u w:val="single"/>
          <w:shd w:val="clear" w:color="auto" w:fill="FFFFFF"/>
        </w:rPr>
        <w:t>Réponse SGA et DAET</w:t>
      </w:r>
      <w:r>
        <w:rPr>
          <w:rFonts w:cs="Arial"/>
          <w:color w:val="222222"/>
          <w:sz w:val="24"/>
          <w:szCs w:val="24"/>
          <w:shd w:val="clear" w:color="auto" w:fill="FFFFFF"/>
        </w:rPr>
        <w:t xml:space="preserve"> : </w:t>
      </w:r>
      <w:r w:rsidRPr="007A51B2">
        <w:rPr>
          <w:rFonts w:cs="Arial"/>
          <w:i/>
          <w:color w:val="222222"/>
          <w:sz w:val="24"/>
          <w:szCs w:val="24"/>
          <w:shd w:val="clear" w:color="auto" w:fill="FFFFFF"/>
        </w:rPr>
        <w:t>il n’y a qu’un élève</w:t>
      </w:r>
      <w:r w:rsidR="00E837DF" w:rsidRPr="007A51B2">
        <w:rPr>
          <w:rFonts w:cs="Arial"/>
          <w:i/>
          <w:color w:val="222222"/>
          <w:sz w:val="24"/>
          <w:szCs w:val="24"/>
          <w:shd w:val="clear" w:color="auto" w:fill="FFFFFF"/>
        </w:rPr>
        <w:t xml:space="preserve"> dans chacun de ces CAP, travail prévu avec la branche professionnelle, un « nouveau</w:t>
      </w:r>
      <w:r w:rsidRPr="007A51B2">
        <w:rPr>
          <w:rFonts w:cs="Arial"/>
          <w:i/>
          <w:color w:val="222222"/>
          <w:sz w:val="24"/>
          <w:szCs w:val="24"/>
          <w:shd w:val="clear" w:color="auto" w:fill="FFFFFF"/>
        </w:rPr>
        <w:t xml:space="preserve"> défi à relever pour Petiet ! »</w:t>
      </w:r>
    </w:p>
    <w:p w:rsidR="007A51B2" w:rsidRDefault="007A51B2" w:rsidP="007A51B2">
      <w:pPr>
        <w:spacing w:after="0"/>
        <w:jc w:val="both"/>
        <w:rPr>
          <w:rFonts w:cs="Arial"/>
          <w:color w:val="222222"/>
          <w:sz w:val="24"/>
          <w:szCs w:val="24"/>
          <w:shd w:val="clear" w:color="auto" w:fill="FFFFFF"/>
        </w:rPr>
      </w:pPr>
      <w:r w:rsidRPr="007A51B2">
        <w:rPr>
          <w:rFonts w:cs="Arial"/>
          <w:color w:val="222222"/>
          <w:sz w:val="24"/>
          <w:szCs w:val="24"/>
          <w:u w:val="single"/>
          <w:shd w:val="clear" w:color="auto" w:fill="FFFFFF"/>
        </w:rPr>
        <w:t>CGT</w:t>
      </w:r>
      <w:r>
        <w:rPr>
          <w:rFonts w:cs="Arial"/>
          <w:color w:val="222222"/>
          <w:sz w:val="24"/>
          <w:szCs w:val="24"/>
          <w:shd w:val="clear" w:color="auto" w:fill="FFFFFF"/>
        </w:rPr>
        <w:t> : il n’y a pas 1 seul élève, il y en a plus.</w:t>
      </w:r>
    </w:p>
    <w:p w:rsidR="007A51B2" w:rsidRDefault="007A51B2" w:rsidP="007A51B2">
      <w:pPr>
        <w:spacing w:after="0"/>
        <w:jc w:val="both"/>
        <w:rPr>
          <w:rFonts w:cs="Arial"/>
          <w:color w:val="222222"/>
          <w:sz w:val="24"/>
          <w:szCs w:val="24"/>
          <w:shd w:val="clear" w:color="auto" w:fill="FFFFFF"/>
        </w:rPr>
      </w:pPr>
      <w:r w:rsidRPr="007A51B2">
        <w:rPr>
          <w:rFonts w:cs="Arial"/>
          <w:color w:val="222222"/>
          <w:sz w:val="24"/>
          <w:szCs w:val="24"/>
          <w:u w:val="single"/>
          <w:shd w:val="clear" w:color="auto" w:fill="FFFFFF"/>
        </w:rPr>
        <w:t>DAET </w:t>
      </w:r>
      <w:r>
        <w:rPr>
          <w:rFonts w:cs="Arial"/>
          <w:color w:val="222222"/>
          <w:sz w:val="24"/>
          <w:szCs w:val="24"/>
          <w:shd w:val="clear" w:color="auto" w:fill="FFFFFF"/>
        </w:rPr>
        <w:t xml:space="preserve">: </w:t>
      </w:r>
      <w:r w:rsidRPr="007A51B2">
        <w:rPr>
          <w:rFonts w:cs="Arial"/>
          <w:i/>
          <w:color w:val="222222"/>
          <w:sz w:val="24"/>
          <w:szCs w:val="24"/>
          <w:shd w:val="clear" w:color="auto" w:fill="FFFFFF"/>
        </w:rPr>
        <w:t>oui (après vérification) il y en a 3 dans chaque…</w:t>
      </w:r>
    </w:p>
    <w:p w:rsidR="007A51B2" w:rsidRDefault="007A51B2" w:rsidP="007A51B2">
      <w:pPr>
        <w:spacing w:after="0"/>
        <w:jc w:val="both"/>
        <w:rPr>
          <w:rFonts w:cs="Arial"/>
          <w:color w:val="222222"/>
          <w:sz w:val="24"/>
          <w:szCs w:val="24"/>
          <w:shd w:val="clear" w:color="auto" w:fill="FFFFFF"/>
        </w:rPr>
      </w:pPr>
      <w:r w:rsidRPr="007A51B2">
        <w:rPr>
          <w:rFonts w:cs="Arial"/>
          <w:color w:val="222222"/>
          <w:sz w:val="24"/>
          <w:szCs w:val="24"/>
          <w:u w:val="single"/>
          <w:shd w:val="clear" w:color="auto" w:fill="FFFFFF"/>
        </w:rPr>
        <w:t xml:space="preserve">CGT </w:t>
      </w:r>
      <w:r>
        <w:rPr>
          <w:rFonts w:cs="Arial"/>
          <w:color w:val="222222"/>
          <w:sz w:val="24"/>
          <w:szCs w:val="24"/>
          <w:shd w:val="clear" w:color="auto" w:fill="FFFFFF"/>
        </w:rPr>
        <w:t>(Samuel après un sms de Lazare) : il y a en fait 4 élèves dans chaque, belle augmentation d’effectifs en peu de temps !</w:t>
      </w:r>
    </w:p>
    <w:p w:rsidR="00E837DF" w:rsidRDefault="00E837DF" w:rsidP="0078544F">
      <w:pPr>
        <w:jc w:val="both"/>
        <w:rPr>
          <w:rFonts w:cs="Arial"/>
          <w:color w:val="222222"/>
          <w:sz w:val="24"/>
          <w:szCs w:val="24"/>
          <w:shd w:val="clear" w:color="auto" w:fill="FFFFFF"/>
        </w:rPr>
      </w:pPr>
    </w:p>
    <w:p w:rsidR="00E837DF" w:rsidRPr="00E837DF" w:rsidRDefault="00E837DF" w:rsidP="0078544F">
      <w:pPr>
        <w:jc w:val="both"/>
        <w:rPr>
          <w:rFonts w:cs="Arial"/>
          <w:b/>
          <w:color w:val="222222"/>
          <w:sz w:val="24"/>
          <w:szCs w:val="24"/>
          <w:shd w:val="clear" w:color="auto" w:fill="FFFFFF"/>
        </w:rPr>
      </w:pPr>
      <w:r w:rsidRPr="00E837DF">
        <w:rPr>
          <w:rFonts w:cs="Arial"/>
          <w:b/>
          <w:color w:val="222222"/>
          <w:sz w:val="24"/>
          <w:szCs w:val="24"/>
          <w:shd w:val="clear" w:color="auto" w:fill="FFFFFF"/>
        </w:rPr>
        <w:t>Voie techno</w:t>
      </w:r>
    </w:p>
    <w:p w:rsidR="00E837DF" w:rsidRDefault="00964ED1" w:rsidP="0078544F">
      <w:pPr>
        <w:jc w:val="both"/>
        <w:rPr>
          <w:rFonts w:cs="Arial"/>
          <w:color w:val="222222"/>
          <w:sz w:val="24"/>
          <w:szCs w:val="24"/>
          <w:shd w:val="clear" w:color="auto" w:fill="FFFFFF"/>
        </w:rPr>
      </w:pPr>
      <w:r>
        <w:rPr>
          <w:rFonts w:cs="Arial"/>
          <w:color w:val="222222"/>
          <w:sz w:val="24"/>
          <w:szCs w:val="24"/>
          <w:shd w:val="clear" w:color="auto" w:fill="FFFFFF"/>
        </w:rPr>
        <w:t>Encore des fermetures pour ajustement en STMG.</w:t>
      </w:r>
    </w:p>
    <w:p w:rsidR="00964ED1" w:rsidRDefault="00964ED1" w:rsidP="0078544F">
      <w:pPr>
        <w:jc w:val="both"/>
        <w:rPr>
          <w:rFonts w:cs="Arial"/>
          <w:color w:val="222222"/>
          <w:sz w:val="24"/>
          <w:szCs w:val="24"/>
          <w:shd w:val="clear" w:color="auto" w:fill="FFFFFF"/>
        </w:rPr>
      </w:pPr>
      <w:r>
        <w:rPr>
          <w:rFonts w:cs="Arial"/>
          <w:color w:val="222222"/>
          <w:sz w:val="24"/>
          <w:szCs w:val="24"/>
          <w:shd w:val="clear" w:color="auto" w:fill="FFFFFF"/>
        </w:rPr>
        <w:t>+ 94 élèves en STI2D</w:t>
      </w:r>
    </w:p>
    <w:p w:rsidR="00964ED1" w:rsidRDefault="00C65007" w:rsidP="0078544F">
      <w:pPr>
        <w:jc w:val="both"/>
        <w:rPr>
          <w:rFonts w:cs="Arial"/>
          <w:color w:val="222222"/>
          <w:sz w:val="24"/>
          <w:szCs w:val="24"/>
          <w:shd w:val="clear" w:color="auto" w:fill="FFFFFF"/>
        </w:rPr>
      </w:pPr>
      <w:r>
        <w:rPr>
          <w:rFonts w:cs="Arial"/>
          <w:color w:val="222222"/>
          <w:sz w:val="24"/>
          <w:szCs w:val="24"/>
          <w:shd w:val="clear" w:color="auto" w:fill="FFFFFF"/>
        </w:rPr>
        <w:t>STL : Gif et Gennevilliers un peu juste au niveau remplissage.</w:t>
      </w:r>
    </w:p>
    <w:p w:rsidR="00C65007" w:rsidRDefault="00C65007" w:rsidP="0078544F">
      <w:pPr>
        <w:jc w:val="both"/>
        <w:rPr>
          <w:rFonts w:cs="Arial"/>
          <w:color w:val="222222"/>
          <w:sz w:val="24"/>
          <w:szCs w:val="24"/>
          <w:shd w:val="clear" w:color="auto" w:fill="FFFFFF"/>
        </w:rPr>
      </w:pPr>
    </w:p>
    <w:p w:rsidR="00C65007" w:rsidRPr="00C65007" w:rsidRDefault="00C65007" w:rsidP="0078544F">
      <w:pPr>
        <w:jc w:val="both"/>
        <w:rPr>
          <w:rFonts w:cs="Arial"/>
          <w:b/>
          <w:color w:val="222222"/>
          <w:sz w:val="24"/>
          <w:szCs w:val="24"/>
          <w:shd w:val="clear" w:color="auto" w:fill="FFFFFF"/>
        </w:rPr>
      </w:pPr>
      <w:r w:rsidRPr="00C65007">
        <w:rPr>
          <w:rFonts w:cs="Arial"/>
          <w:b/>
          <w:color w:val="222222"/>
          <w:sz w:val="24"/>
          <w:szCs w:val="24"/>
          <w:shd w:val="clear" w:color="auto" w:fill="FFFFFF"/>
        </w:rPr>
        <w:t>BTS</w:t>
      </w:r>
    </w:p>
    <w:p w:rsidR="00C65007" w:rsidRPr="0035570A" w:rsidRDefault="0035570A" w:rsidP="0078544F">
      <w:pPr>
        <w:jc w:val="both"/>
        <w:rPr>
          <w:rFonts w:cs="Arial"/>
          <w:i/>
          <w:color w:val="222222"/>
          <w:sz w:val="24"/>
          <w:szCs w:val="24"/>
          <w:shd w:val="clear" w:color="auto" w:fill="FFFFFF"/>
        </w:rPr>
      </w:pPr>
      <w:r>
        <w:rPr>
          <w:rFonts w:cs="Arial"/>
          <w:i/>
          <w:color w:val="222222"/>
          <w:sz w:val="24"/>
          <w:szCs w:val="24"/>
          <w:shd w:val="clear" w:color="auto" w:fill="FFFFFF"/>
        </w:rPr>
        <w:t>Raisonnement à l’échelle de</w:t>
      </w:r>
      <w:r w:rsidR="00C65007" w:rsidRPr="0035570A">
        <w:rPr>
          <w:rFonts w:cs="Arial"/>
          <w:i/>
          <w:color w:val="222222"/>
          <w:sz w:val="24"/>
          <w:szCs w:val="24"/>
          <w:shd w:val="clear" w:color="auto" w:fill="FFFFFF"/>
        </w:rPr>
        <w:t xml:space="preserve"> l’Île de France pour le public étudiant. De plus en plus de bachelier pro</w:t>
      </w:r>
      <w:r>
        <w:rPr>
          <w:rFonts w:cs="Arial"/>
          <w:i/>
          <w:color w:val="222222"/>
          <w:sz w:val="24"/>
          <w:szCs w:val="24"/>
          <w:shd w:val="clear" w:color="auto" w:fill="FFFFFF"/>
        </w:rPr>
        <w:t xml:space="preserve"> en BTS</w:t>
      </w:r>
      <w:r w:rsidR="00C65007" w:rsidRPr="0035570A">
        <w:rPr>
          <w:rFonts w:cs="Arial"/>
          <w:i/>
          <w:color w:val="222222"/>
          <w:sz w:val="24"/>
          <w:szCs w:val="24"/>
          <w:shd w:val="clear" w:color="auto" w:fill="FFFFFF"/>
        </w:rPr>
        <w:t>, équilibre à trouver avec IUT et Université…</w:t>
      </w:r>
    </w:p>
    <w:p w:rsidR="00C65007" w:rsidRDefault="00C65007" w:rsidP="0078544F">
      <w:pPr>
        <w:jc w:val="both"/>
        <w:rPr>
          <w:rFonts w:cs="Arial"/>
          <w:color w:val="222222"/>
          <w:sz w:val="24"/>
          <w:szCs w:val="24"/>
          <w:shd w:val="clear" w:color="auto" w:fill="FFFFFF"/>
        </w:rPr>
      </w:pPr>
      <w:r w:rsidRPr="00DB0608">
        <w:rPr>
          <w:rFonts w:cs="Arial"/>
          <w:color w:val="222222"/>
          <w:sz w:val="24"/>
          <w:szCs w:val="24"/>
          <w:u w:val="single"/>
          <w:shd w:val="clear" w:color="auto" w:fill="FFFFFF"/>
        </w:rPr>
        <w:t>Les Mureaux</w:t>
      </w:r>
      <w:r>
        <w:rPr>
          <w:rFonts w:cs="Arial"/>
          <w:color w:val="222222"/>
          <w:sz w:val="24"/>
          <w:szCs w:val="24"/>
          <w:shd w:val="clear" w:color="auto" w:fill="FFFFFF"/>
        </w:rPr>
        <w:t xml:space="preserve"> </w:t>
      </w:r>
      <w:r w:rsidRPr="0035570A">
        <w:rPr>
          <w:rFonts w:cs="Arial"/>
          <w:i/>
          <w:color w:val="222222"/>
          <w:sz w:val="24"/>
          <w:szCs w:val="24"/>
          <w:shd w:val="clear" w:color="auto" w:fill="FFFFFF"/>
        </w:rPr>
        <w:t xml:space="preserve">BTS NRC, </w:t>
      </w:r>
      <w:r w:rsidR="0035570A" w:rsidRPr="0035570A">
        <w:rPr>
          <w:rFonts w:cs="Arial"/>
          <w:i/>
          <w:color w:val="222222"/>
          <w:sz w:val="24"/>
          <w:szCs w:val="24"/>
          <w:shd w:val="clear" w:color="auto" w:fill="FFFFFF"/>
        </w:rPr>
        <w:t>1 division</w:t>
      </w:r>
      <w:r w:rsidR="007A51B2" w:rsidRPr="0035570A">
        <w:rPr>
          <w:rFonts w:cs="Arial"/>
          <w:i/>
          <w:color w:val="222222"/>
          <w:sz w:val="24"/>
          <w:szCs w:val="24"/>
          <w:shd w:val="clear" w:color="auto" w:fill="FFFFFF"/>
        </w:rPr>
        <w:t xml:space="preserve"> en parcours mixte : </w:t>
      </w:r>
      <w:r w:rsidRPr="0035570A">
        <w:rPr>
          <w:rFonts w:cs="Arial"/>
          <w:i/>
          <w:color w:val="222222"/>
          <w:sz w:val="24"/>
          <w:szCs w:val="24"/>
          <w:shd w:val="clear" w:color="auto" w:fill="FFFFFF"/>
        </w:rPr>
        <w:t>1 an + 1 an, 1</w:t>
      </w:r>
      <w:r w:rsidRPr="0035570A">
        <w:rPr>
          <w:rFonts w:cs="Arial"/>
          <w:i/>
          <w:color w:val="222222"/>
          <w:sz w:val="24"/>
          <w:szCs w:val="24"/>
          <w:shd w:val="clear" w:color="auto" w:fill="FFFFFF"/>
          <w:vertAlign w:val="superscript"/>
        </w:rPr>
        <w:t>ère</w:t>
      </w:r>
      <w:r w:rsidRPr="0035570A">
        <w:rPr>
          <w:rFonts w:cs="Arial"/>
          <w:i/>
          <w:color w:val="222222"/>
          <w:sz w:val="24"/>
          <w:szCs w:val="24"/>
          <w:shd w:val="clear" w:color="auto" w:fill="FFFFFF"/>
        </w:rPr>
        <w:t xml:space="preserve"> année en initiale puis apprentissage en 2</w:t>
      </w:r>
      <w:r w:rsidRPr="0035570A">
        <w:rPr>
          <w:rFonts w:cs="Arial"/>
          <w:i/>
          <w:color w:val="222222"/>
          <w:sz w:val="24"/>
          <w:szCs w:val="24"/>
          <w:shd w:val="clear" w:color="auto" w:fill="FFFFFF"/>
          <w:vertAlign w:val="superscript"/>
        </w:rPr>
        <w:t>ème</w:t>
      </w:r>
      <w:r w:rsidR="007A51B2" w:rsidRPr="0035570A">
        <w:rPr>
          <w:rFonts w:cs="Arial"/>
          <w:i/>
          <w:color w:val="222222"/>
          <w:sz w:val="24"/>
          <w:szCs w:val="24"/>
          <w:shd w:val="clear" w:color="auto" w:fill="FFFFFF"/>
        </w:rPr>
        <w:t xml:space="preserve"> année, remplacement par 2 groupes distincts</w:t>
      </w:r>
      <w:r w:rsidRPr="0035570A">
        <w:rPr>
          <w:rFonts w:cs="Arial"/>
          <w:i/>
          <w:color w:val="222222"/>
          <w:sz w:val="24"/>
          <w:szCs w:val="24"/>
          <w:shd w:val="clear" w:color="auto" w:fill="FFFFFF"/>
        </w:rPr>
        <w:t xml:space="preserve"> 1 en initial sur les 2 ans et 1 en apprentissage sur 2 ans aussi</w:t>
      </w:r>
      <w:r w:rsidR="0035570A" w:rsidRPr="0035570A">
        <w:rPr>
          <w:rFonts w:cs="Arial"/>
          <w:i/>
          <w:color w:val="222222"/>
          <w:sz w:val="24"/>
          <w:szCs w:val="24"/>
          <w:shd w:val="clear" w:color="auto" w:fill="FFFFFF"/>
        </w:rPr>
        <w:t>, pour pallier aux difficultés de certains élèves pour trouver un contrat d’apprentissage pour la Terminale</w:t>
      </w:r>
      <w:r w:rsidRPr="0035570A">
        <w:rPr>
          <w:rFonts w:cs="Arial"/>
          <w:i/>
          <w:color w:val="222222"/>
          <w:sz w:val="24"/>
          <w:szCs w:val="24"/>
          <w:shd w:val="clear" w:color="auto" w:fill="FFFFFF"/>
        </w:rPr>
        <w:t>.</w:t>
      </w:r>
    </w:p>
    <w:p w:rsidR="0035570A" w:rsidRDefault="00DB0608" w:rsidP="0078544F">
      <w:pPr>
        <w:jc w:val="both"/>
        <w:rPr>
          <w:rFonts w:cs="Arial"/>
          <w:color w:val="222222"/>
          <w:sz w:val="24"/>
          <w:szCs w:val="24"/>
          <w:shd w:val="clear" w:color="auto" w:fill="FFFFFF"/>
        </w:rPr>
      </w:pPr>
      <w:r w:rsidRPr="00DB0608">
        <w:rPr>
          <w:rFonts w:cs="Arial"/>
          <w:color w:val="222222"/>
          <w:sz w:val="24"/>
          <w:szCs w:val="24"/>
          <w:u w:val="single"/>
          <w:shd w:val="clear" w:color="auto" w:fill="FFFFFF"/>
        </w:rPr>
        <w:t>Doisneau-Brassens</w:t>
      </w:r>
      <w:r>
        <w:rPr>
          <w:rFonts w:cs="Arial"/>
          <w:color w:val="222222"/>
          <w:sz w:val="24"/>
          <w:szCs w:val="24"/>
          <w:shd w:val="clear" w:color="auto" w:fill="FFFFFF"/>
        </w:rPr>
        <w:t xml:space="preserve"> : </w:t>
      </w:r>
      <w:r w:rsidR="0035570A">
        <w:rPr>
          <w:rFonts w:cs="Arial"/>
          <w:color w:val="222222"/>
          <w:sz w:val="24"/>
          <w:szCs w:val="24"/>
          <w:shd w:val="clear" w:color="auto" w:fill="FFFFFF"/>
        </w:rPr>
        <w:t>les personnels de Doisneau s’opposent à ce transfert, la mobilisation a été forte, avec un engagement du DASEN. Quel est l’arbitrage du rectorat ?</w:t>
      </w:r>
    </w:p>
    <w:p w:rsidR="00C65007" w:rsidRDefault="0035570A" w:rsidP="0078544F">
      <w:pPr>
        <w:jc w:val="both"/>
        <w:rPr>
          <w:rFonts w:cs="Arial"/>
          <w:color w:val="222222"/>
          <w:sz w:val="24"/>
          <w:szCs w:val="24"/>
          <w:shd w:val="clear" w:color="auto" w:fill="FFFFFF"/>
        </w:rPr>
      </w:pPr>
      <w:r w:rsidRPr="000D3F0F">
        <w:rPr>
          <w:rFonts w:cs="Arial"/>
          <w:color w:val="222222"/>
          <w:sz w:val="24"/>
          <w:szCs w:val="24"/>
          <w:u w:val="single"/>
          <w:shd w:val="clear" w:color="auto" w:fill="FFFFFF"/>
        </w:rPr>
        <w:t>Réponse DAET</w:t>
      </w:r>
      <w:r>
        <w:rPr>
          <w:rFonts w:cs="Arial"/>
          <w:color w:val="222222"/>
          <w:sz w:val="24"/>
          <w:szCs w:val="24"/>
          <w:shd w:val="clear" w:color="auto" w:fill="FFFFFF"/>
        </w:rPr>
        <w:t xml:space="preserve"> : </w:t>
      </w:r>
      <w:r w:rsidRPr="000D3F0F">
        <w:rPr>
          <w:rFonts w:cs="Arial"/>
          <w:i/>
          <w:color w:val="222222"/>
          <w:sz w:val="24"/>
          <w:szCs w:val="24"/>
          <w:shd w:val="clear" w:color="auto" w:fill="FFFFFF"/>
        </w:rPr>
        <w:t xml:space="preserve">ce </w:t>
      </w:r>
      <w:r w:rsidR="00DB0608" w:rsidRPr="000D3F0F">
        <w:rPr>
          <w:rFonts w:cs="Arial"/>
          <w:i/>
          <w:color w:val="222222"/>
          <w:sz w:val="24"/>
          <w:szCs w:val="24"/>
          <w:shd w:val="clear" w:color="auto" w:fill="FFFFFF"/>
        </w:rPr>
        <w:t xml:space="preserve">transfert </w:t>
      </w:r>
      <w:r w:rsidRPr="000D3F0F">
        <w:rPr>
          <w:rFonts w:cs="Arial"/>
          <w:i/>
          <w:color w:val="222222"/>
          <w:sz w:val="24"/>
          <w:szCs w:val="24"/>
          <w:shd w:val="clear" w:color="auto" w:fill="FFFFFF"/>
        </w:rPr>
        <w:t xml:space="preserve">a </w:t>
      </w:r>
      <w:r w:rsidR="00DB0608" w:rsidRPr="000D3F0F">
        <w:rPr>
          <w:rFonts w:cs="Arial"/>
          <w:i/>
          <w:color w:val="222222"/>
          <w:sz w:val="24"/>
          <w:szCs w:val="24"/>
          <w:shd w:val="clear" w:color="auto" w:fill="FFFFFF"/>
        </w:rPr>
        <w:t xml:space="preserve">pour </w:t>
      </w:r>
      <w:r w:rsidRPr="000D3F0F">
        <w:rPr>
          <w:rFonts w:cs="Arial"/>
          <w:i/>
          <w:color w:val="222222"/>
          <w:sz w:val="24"/>
          <w:szCs w:val="24"/>
          <w:shd w:val="clear" w:color="auto" w:fill="FFFFFF"/>
        </w:rPr>
        <w:t>but d’</w:t>
      </w:r>
      <w:r w:rsidR="00DB0608" w:rsidRPr="000D3F0F">
        <w:rPr>
          <w:rFonts w:cs="Arial"/>
          <w:i/>
          <w:color w:val="222222"/>
          <w:sz w:val="24"/>
          <w:szCs w:val="24"/>
          <w:shd w:val="clear" w:color="auto" w:fill="FFFFFF"/>
        </w:rPr>
        <w:t>équilibrer</w:t>
      </w:r>
      <w:r w:rsidRPr="000D3F0F">
        <w:rPr>
          <w:rFonts w:cs="Arial"/>
          <w:i/>
          <w:color w:val="222222"/>
          <w:sz w:val="24"/>
          <w:szCs w:val="24"/>
          <w:shd w:val="clear" w:color="auto" w:fill="FFFFFF"/>
        </w:rPr>
        <w:t xml:space="preserve"> l’offre de formation post-bac</w:t>
      </w:r>
      <w:r w:rsidR="00DB0608" w:rsidRPr="000D3F0F">
        <w:rPr>
          <w:rFonts w:cs="Arial"/>
          <w:i/>
          <w:color w:val="222222"/>
          <w:sz w:val="24"/>
          <w:szCs w:val="24"/>
          <w:shd w:val="clear" w:color="auto" w:fill="FFFFFF"/>
        </w:rPr>
        <w:t xml:space="preserve">, </w:t>
      </w:r>
      <w:r w:rsidRPr="000D3F0F">
        <w:rPr>
          <w:rFonts w:cs="Arial"/>
          <w:i/>
          <w:color w:val="222222"/>
          <w:sz w:val="24"/>
          <w:szCs w:val="24"/>
          <w:shd w:val="clear" w:color="auto" w:fill="FFFFFF"/>
        </w:rPr>
        <w:t xml:space="preserve">le </w:t>
      </w:r>
      <w:r w:rsidR="00DB0608" w:rsidRPr="000D3F0F">
        <w:rPr>
          <w:rFonts w:cs="Arial"/>
          <w:i/>
          <w:color w:val="222222"/>
          <w:sz w:val="24"/>
          <w:szCs w:val="24"/>
          <w:shd w:val="clear" w:color="auto" w:fill="FFFFFF"/>
        </w:rPr>
        <w:t xml:space="preserve">lycée de Corbeil </w:t>
      </w:r>
      <w:r w:rsidRPr="000D3F0F">
        <w:rPr>
          <w:rFonts w:cs="Arial"/>
          <w:i/>
          <w:color w:val="222222"/>
          <w:sz w:val="24"/>
          <w:szCs w:val="24"/>
          <w:shd w:val="clear" w:color="auto" w:fill="FFFFFF"/>
        </w:rPr>
        <w:t xml:space="preserve">est </w:t>
      </w:r>
      <w:r w:rsidR="00DB0608" w:rsidRPr="000D3F0F">
        <w:rPr>
          <w:rFonts w:cs="Arial"/>
          <w:i/>
          <w:color w:val="222222"/>
          <w:sz w:val="24"/>
          <w:szCs w:val="24"/>
          <w:shd w:val="clear" w:color="auto" w:fill="FFFFFF"/>
        </w:rPr>
        <w:t xml:space="preserve">très plein et </w:t>
      </w:r>
      <w:r w:rsidRPr="000D3F0F">
        <w:rPr>
          <w:rFonts w:cs="Arial"/>
          <w:i/>
          <w:color w:val="222222"/>
          <w:sz w:val="24"/>
          <w:szCs w:val="24"/>
          <w:shd w:val="clear" w:color="auto" w:fill="FFFFFF"/>
        </w:rPr>
        <w:t xml:space="preserve">bénéficie d’une </w:t>
      </w:r>
      <w:r w:rsidR="00DB0608" w:rsidRPr="000D3F0F">
        <w:rPr>
          <w:rFonts w:cs="Arial"/>
          <w:i/>
          <w:color w:val="222222"/>
          <w:sz w:val="24"/>
          <w:szCs w:val="24"/>
          <w:shd w:val="clear" w:color="auto" w:fill="FFFFFF"/>
        </w:rPr>
        <w:t xml:space="preserve">grosse offre de formation.  </w:t>
      </w:r>
      <w:r w:rsidRPr="000D3F0F">
        <w:rPr>
          <w:rFonts w:cs="Arial"/>
          <w:i/>
          <w:color w:val="222222"/>
          <w:sz w:val="24"/>
          <w:szCs w:val="24"/>
          <w:shd w:val="clear" w:color="auto" w:fill="FFFFFF"/>
        </w:rPr>
        <w:t xml:space="preserve">Par ailleurs, c’est le seul </w:t>
      </w:r>
      <w:r w:rsidRPr="000D3F0F">
        <w:rPr>
          <w:rFonts w:cs="Arial"/>
          <w:i/>
          <w:color w:val="222222"/>
          <w:sz w:val="24"/>
          <w:szCs w:val="24"/>
          <w:shd w:val="clear" w:color="auto" w:fill="FFFFFF"/>
        </w:rPr>
        <w:lastRenderedPageBreak/>
        <w:t>moyen d’ouvrir cette poursuite d’études aux bacheliers pro de la filière SEN de Brassens</w:t>
      </w:r>
      <w:r w:rsidR="000D3F0F">
        <w:rPr>
          <w:rFonts w:cs="Arial"/>
          <w:i/>
          <w:color w:val="222222"/>
          <w:sz w:val="24"/>
          <w:szCs w:val="24"/>
          <w:shd w:val="clear" w:color="auto" w:fill="FFFFFF"/>
        </w:rPr>
        <w:t xml:space="preserve"> qui n’ont jamais de place pour intégrer le BTS à Doisneau</w:t>
      </w:r>
      <w:r w:rsidRPr="000D3F0F">
        <w:rPr>
          <w:rFonts w:cs="Arial"/>
          <w:i/>
          <w:color w:val="222222"/>
          <w:sz w:val="24"/>
          <w:szCs w:val="24"/>
          <w:shd w:val="clear" w:color="auto" w:fill="FFFFFF"/>
        </w:rPr>
        <w:t>.</w:t>
      </w:r>
    </w:p>
    <w:p w:rsidR="008C0246" w:rsidRDefault="008C0246" w:rsidP="0078544F">
      <w:pPr>
        <w:jc w:val="both"/>
        <w:rPr>
          <w:rFonts w:cs="Arial"/>
          <w:color w:val="222222"/>
          <w:sz w:val="24"/>
          <w:szCs w:val="24"/>
          <w:shd w:val="clear" w:color="auto" w:fill="FFFFFF"/>
        </w:rPr>
      </w:pPr>
    </w:p>
    <w:p w:rsidR="00C65007" w:rsidRDefault="0016522C" w:rsidP="0078544F">
      <w:pPr>
        <w:jc w:val="both"/>
        <w:rPr>
          <w:rFonts w:cs="Arial"/>
          <w:color w:val="222222"/>
          <w:sz w:val="24"/>
          <w:szCs w:val="24"/>
          <w:shd w:val="clear" w:color="auto" w:fill="FFFFFF"/>
        </w:rPr>
      </w:pPr>
      <w:r w:rsidRPr="008C0246">
        <w:rPr>
          <w:rFonts w:cs="Arial"/>
          <w:b/>
          <w:color w:val="222222"/>
          <w:sz w:val="24"/>
          <w:szCs w:val="24"/>
          <w:u w:val="single"/>
          <w:shd w:val="clear" w:color="auto" w:fill="FFFFFF"/>
        </w:rPr>
        <w:t>En conclusion </w:t>
      </w:r>
      <w:r>
        <w:rPr>
          <w:rFonts w:cs="Arial"/>
          <w:color w:val="222222"/>
          <w:sz w:val="24"/>
          <w:szCs w:val="24"/>
          <w:shd w:val="clear" w:color="auto" w:fill="FFFFFF"/>
        </w:rPr>
        <w:t>:</w:t>
      </w:r>
    </w:p>
    <w:p w:rsidR="008C0246" w:rsidRDefault="0016522C" w:rsidP="0078544F">
      <w:pPr>
        <w:jc w:val="both"/>
        <w:rPr>
          <w:rFonts w:cs="Arial"/>
          <w:color w:val="222222"/>
          <w:sz w:val="24"/>
          <w:szCs w:val="24"/>
          <w:shd w:val="clear" w:color="auto" w:fill="FFFFFF"/>
        </w:rPr>
      </w:pPr>
      <w:r>
        <w:rPr>
          <w:rFonts w:cs="Arial"/>
          <w:color w:val="222222"/>
          <w:sz w:val="24"/>
          <w:szCs w:val="24"/>
          <w:shd w:val="clear" w:color="auto" w:fill="FFFFFF"/>
        </w:rPr>
        <w:t>Il y a eu de vrais moments de tension pendant ce GT, l’administration attendant visiblement de nous (organisations syndicales) une reconnaissance des efforts fournis pour soutenir l’enseignement professionnel initial sous statut scolaire…reconnaissance que nous n’avons pas manifestée ! Au contraire nous sommes montés au créneau pour souligner les manques, les promesses non tenues et sommes intervenus plusieurs fois pour faire part du sentiment assez partagés chez les PLP d’être les seul-e-s et les dernier-e-s à défendre l’accès à une qualification</w:t>
      </w:r>
      <w:r w:rsidR="000D3F0F">
        <w:rPr>
          <w:rFonts w:cs="Arial"/>
          <w:color w:val="222222"/>
          <w:sz w:val="24"/>
          <w:szCs w:val="24"/>
          <w:shd w:val="clear" w:color="auto" w:fill="FFFFFF"/>
        </w:rPr>
        <w:t xml:space="preserve"> de qualité pour les jeunes ; qualification ouvrant sur</w:t>
      </w:r>
      <w:r>
        <w:rPr>
          <w:rFonts w:cs="Arial"/>
          <w:color w:val="222222"/>
          <w:sz w:val="24"/>
          <w:szCs w:val="24"/>
          <w:shd w:val="clear" w:color="auto" w:fill="FFFFFF"/>
        </w:rPr>
        <w:t xml:space="preserve"> des poursuites d’études mais aussi vers un statut de salarié-e-s qualifié-e-s et reconnu-e-s… La dégradation permanente des conditions d’exercice et d’études, la mise en concurrence de la voie pro, la pensée unique sur les bienfaits de l’apprentissage</w:t>
      </w:r>
      <w:r w:rsidR="000D3F0F">
        <w:rPr>
          <w:rFonts w:cs="Arial"/>
          <w:color w:val="222222"/>
          <w:sz w:val="24"/>
          <w:szCs w:val="24"/>
          <w:shd w:val="clear" w:color="auto" w:fill="FFFFFF"/>
        </w:rPr>
        <w:t>,</w:t>
      </w:r>
      <w:r>
        <w:rPr>
          <w:rFonts w:cs="Arial"/>
          <w:color w:val="222222"/>
          <w:sz w:val="24"/>
          <w:szCs w:val="24"/>
          <w:shd w:val="clear" w:color="auto" w:fill="FFFFFF"/>
        </w:rPr>
        <w:t xml:space="preserve"> pesant très lourdement sur les personnels. </w:t>
      </w:r>
    </w:p>
    <w:p w:rsidR="008C0246" w:rsidRDefault="0016522C" w:rsidP="008C0246">
      <w:pPr>
        <w:jc w:val="both"/>
        <w:rPr>
          <w:rFonts w:cs="Arial"/>
          <w:color w:val="222222"/>
          <w:sz w:val="24"/>
          <w:szCs w:val="24"/>
          <w:shd w:val="clear" w:color="auto" w:fill="FFFFFF"/>
        </w:rPr>
      </w:pPr>
      <w:r>
        <w:rPr>
          <w:rFonts w:cs="Arial"/>
          <w:color w:val="222222"/>
          <w:sz w:val="24"/>
          <w:szCs w:val="24"/>
          <w:shd w:val="clear" w:color="auto" w:fill="FFFFFF"/>
        </w:rPr>
        <w:t xml:space="preserve">Enfin, à propos du transfert de BTS de Corbeil vers Courcouronnes, Mme Bé nous a rappelé notre responsabilité d’élu-e-s au CTA, nous obligeant à porter un regard global sur la carte de formations académiques sans défendre les intérêts des uns au détriment des autres. </w:t>
      </w:r>
      <w:r w:rsidR="008C0246">
        <w:rPr>
          <w:rFonts w:cs="Arial"/>
          <w:color w:val="222222"/>
          <w:sz w:val="24"/>
          <w:szCs w:val="24"/>
          <w:shd w:val="clear" w:color="auto" w:fill="FFFFFF"/>
        </w:rPr>
        <w:t xml:space="preserve">Nous avons dû </w:t>
      </w:r>
      <w:r w:rsidR="008C0246">
        <w:rPr>
          <w:rFonts w:cs="Arial"/>
          <w:color w:val="222222"/>
          <w:sz w:val="24"/>
          <w:szCs w:val="24"/>
          <w:shd w:val="clear" w:color="auto" w:fill="FFFFFF"/>
        </w:rPr>
        <w:t>réexpliquer notre mandat de représentant-e-s des personnels et des équipes et notre choix de défendre toujours leur point de vue prioritairement à celui des représentant</w:t>
      </w:r>
      <w:r w:rsidR="000D3F0F">
        <w:rPr>
          <w:rFonts w:cs="Arial"/>
          <w:color w:val="222222"/>
          <w:sz w:val="24"/>
          <w:szCs w:val="24"/>
          <w:shd w:val="clear" w:color="auto" w:fill="FFFFFF"/>
        </w:rPr>
        <w:t>-e-</w:t>
      </w:r>
      <w:r w:rsidR="008C0246">
        <w:rPr>
          <w:rFonts w:cs="Arial"/>
          <w:color w:val="222222"/>
          <w:sz w:val="24"/>
          <w:szCs w:val="24"/>
          <w:shd w:val="clear" w:color="auto" w:fill="FFFFFF"/>
        </w:rPr>
        <w:t xml:space="preserve">s du rectorat. </w:t>
      </w:r>
      <w:r w:rsidR="008C0246">
        <w:rPr>
          <w:rFonts w:cs="Arial"/>
          <w:color w:val="222222"/>
          <w:sz w:val="24"/>
          <w:szCs w:val="24"/>
          <w:shd w:val="clear" w:color="auto" w:fill="FFFFFF"/>
        </w:rPr>
        <w:t>Je me suis permis de rappeler qu’au cours de ce mandat, je n’avais jamais vu une décision du rectorat modifiée suite à une intervention syndicale en GT ou CTA, mais que nous avions bien conscience que seule la mobilisation des établissements permettait parfois de bloquer les projets rectoraux… !</w:t>
      </w:r>
      <w:r w:rsidR="000D3F0F">
        <w:rPr>
          <w:rFonts w:cs="Arial"/>
          <w:color w:val="222222"/>
          <w:sz w:val="24"/>
          <w:szCs w:val="24"/>
          <w:shd w:val="clear" w:color="auto" w:fill="FFFFFF"/>
        </w:rPr>
        <w:t xml:space="preserve"> Décidément</w:t>
      </w:r>
      <w:bookmarkStart w:id="0" w:name="_GoBack"/>
      <w:bookmarkEnd w:id="0"/>
      <w:r w:rsidR="008C0246">
        <w:rPr>
          <w:rFonts w:cs="Arial"/>
          <w:color w:val="222222"/>
          <w:sz w:val="24"/>
          <w:szCs w:val="24"/>
          <w:shd w:val="clear" w:color="auto" w:fill="FFFFFF"/>
        </w:rPr>
        <w:t>, l’intérêt pour nous de ces réunions est bien d’aller pêcher les infos, transmettre l’exaspération des collègues mais en sachant que tout a été callé avant dans les bureaux et avec les Chef d’établissements.</w:t>
      </w:r>
    </w:p>
    <w:p w:rsidR="0016522C" w:rsidRDefault="0016522C" w:rsidP="0078544F">
      <w:pPr>
        <w:jc w:val="both"/>
        <w:rPr>
          <w:rFonts w:cs="Arial"/>
          <w:color w:val="222222"/>
          <w:sz w:val="24"/>
          <w:szCs w:val="24"/>
          <w:shd w:val="clear" w:color="auto" w:fill="FFFFFF"/>
        </w:rPr>
      </w:pPr>
    </w:p>
    <w:p w:rsidR="00E837DF" w:rsidRDefault="00E837DF" w:rsidP="0078544F">
      <w:pPr>
        <w:jc w:val="both"/>
        <w:rPr>
          <w:rFonts w:cs="Arial"/>
          <w:color w:val="222222"/>
          <w:sz w:val="24"/>
          <w:szCs w:val="24"/>
          <w:shd w:val="clear" w:color="auto" w:fill="FFFFFF"/>
        </w:rPr>
      </w:pPr>
    </w:p>
    <w:p w:rsidR="009F5A80" w:rsidRDefault="009F5A80" w:rsidP="0078544F">
      <w:pPr>
        <w:jc w:val="both"/>
        <w:rPr>
          <w:rFonts w:cs="Arial"/>
          <w:color w:val="222222"/>
          <w:sz w:val="24"/>
          <w:szCs w:val="24"/>
          <w:shd w:val="clear" w:color="auto" w:fill="FFFFFF"/>
        </w:rPr>
      </w:pPr>
    </w:p>
    <w:p w:rsidR="00C70BDD" w:rsidRPr="0078544F" w:rsidRDefault="00C70BDD" w:rsidP="0078544F">
      <w:pPr>
        <w:jc w:val="both"/>
        <w:rPr>
          <w:rFonts w:cs="Arial"/>
          <w:color w:val="222222"/>
          <w:sz w:val="24"/>
          <w:szCs w:val="24"/>
        </w:rPr>
      </w:pPr>
    </w:p>
    <w:sectPr w:rsidR="00C70BDD" w:rsidRPr="00785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00"/>
    <w:rsid w:val="000053EB"/>
    <w:rsid w:val="00094D7D"/>
    <w:rsid w:val="000C3222"/>
    <w:rsid w:val="000D3F0F"/>
    <w:rsid w:val="0016522C"/>
    <w:rsid w:val="00222A71"/>
    <w:rsid w:val="002A1B3E"/>
    <w:rsid w:val="0035570A"/>
    <w:rsid w:val="00483B12"/>
    <w:rsid w:val="004C115C"/>
    <w:rsid w:val="005C0541"/>
    <w:rsid w:val="00677300"/>
    <w:rsid w:val="006D78B5"/>
    <w:rsid w:val="007412CC"/>
    <w:rsid w:val="0078544F"/>
    <w:rsid w:val="007A51B2"/>
    <w:rsid w:val="00884A0D"/>
    <w:rsid w:val="008C0246"/>
    <w:rsid w:val="008E1F09"/>
    <w:rsid w:val="00915186"/>
    <w:rsid w:val="00916253"/>
    <w:rsid w:val="00964ED1"/>
    <w:rsid w:val="009A279C"/>
    <w:rsid w:val="009F5A80"/>
    <w:rsid w:val="00B26AD6"/>
    <w:rsid w:val="00B369F7"/>
    <w:rsid w:val="00BB2FD3"/>
    <w:rsid w:val="00C21461"/>
    <w:rsid w:val="00C34201"/>
    <w:rsid w:val="00C65007"/>
    <w:rsid w:val="00C70BDD"/>
    <w:rsid w:val="00D40723"/>
    <w:rsid w:val="00DB0608"/>
    <w:rsid w:val="00E54EB9"/>
    <w:rsid w:val="00E837DF"/>
    <w:rsid w:val="00EA0A26"/>
    <w:rsid w:val="00FA4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332A9-627C-463A-B3F9-72D0ADAB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1468">
      <w:bodyDiv w:val="1"/>
      <w:marLeft w:val="0"/>
      <w:marRight w:val="0"/>
      <w:marTop w:val="0"/>
      <w:marBottom w:val="0"/>
      <w:divBdr>
        <w:top w:val="none" w:sz="0" w:space="0" w:color="auto"/>
        <w:left w:val="none" w:sz="0" w:space="0" w:color="auto"/>
        <w:bottom w:val="none" w:sz="0" w:space="0" w:color="auto"/>
        <w:right w:val="none" w:sz="0" w:space="0" w:color="auto"/>
      </w:divBdr>
      <w:divsChild>
        <w:div w:id="1037969587">
          <w:marLeft w:val="0"/>
          <w:marRight w:val="0"/>
          <w:marTop w:val="0"/>
          <w:marBottom w:val="0"/>
          <w:divBdr>
            <w:top w:val="none" w:sz="0" w:space="0" w:color="auto"/>
            <w:left w:val="none" w:sz="0" w:space="0" w:color="auto"/>
            <w:bottom w:val="none" w:sz="0" w:space="0" w:color="auto"/>
            <w:right w:val="none" w:sz="0" w:space="0" w:color="auto"/>
          </w:divBdr>
        </w:div>
        <w:div w:id="1817915802">
          <w:marLeft w:val="0"/>
          <w:marRight w:val="0"/>
          <w:marTop w:val="0"/>
          <w:marBottom w:val="0"/>
          <w:divBdr>
            <w:top w:val="none" w:sz="0" w:space="0" w:color="auto"/>
            <w:left w:val="none" w:sz="0" w:space="0" w:color="auto"/>
            <w:bottom w:val="none" w:sz="0" w:space="0" w:color="auto"/>
            <w:right w:val="none" w:sz="0" w:space="0" w:color="auto"/>
          </w:divBdr>
        </w:div>
        <w:div w:id="1754355502">
          <w:marLeft w:val="0"/>
          <w:marRight w:val="0"/>
          <w:marTop w:val="0"/>
          <w:marBottom w:val="0"/>
          <w:divBdr>
            <w:top w:val="none" w:sz="0" w:space="0" w:color="auto"/>
            <w:left w:val="none" w:sz="0" w:space="0" w:color="auto"/>
            <w:bottom w:val="none" w:sz="0" w:space="0" w:color="auto"/>
            <w:right w:val="none" w:sz="0" w:space="0" w:color="auto"/>
          </w:divBdr>
        </w:div>
        <w:div w:id="531772421">
          <w:marLeft w:val="0"/>
          <w:marRight w:val="0"/>
          <w:marTop w:val="0"/>
          <w:marBottom w:val="0"/>
          <w:divBdr>
            <w:top w:val="none" w:sz="0" w:space="0" w:color="auto"/>
            <w:left w:val="none" w:sz="0" w:space="0" w:color="auto"/>
            <w:bottom w:val="none" w:sz="0" w:space="0" w:color="auto"/>
            <w:right w:val="none" w:sz="0" w:space="0" w:color="auto"/>
          </w:divBdr>
        </w:div>
        <w:div w:id="779570844">
          <w:marLeft w:val="0"/>
          <w:marRight w:val="0"/>
          <w:marTop w:val="0"/>
          <w:marBottom w:val="0"/>
          <w:divBdr>
            <w:top w:val="none" w:sz="0" w:space="0" w:color="auto"/>
            <w:left w:val="none" w:sz="0" w:space="0" w:color="auto"/>
            <w:bottom w:val="none" w:sz="0" w:space="0" w:color="auto"/>
            <w:right w:val="none" w:sz="0" w:space="0" w:color="auto"/>
          </w:divBdr>
        </w:div>
        <w:div w:id="1211960613">
          <w:marLeft w:val="0"/>
          <w:marRight w:val="0"/>
          <w:marTop w:val="0"/>
          <w:marBottom w:val="0"/>
          <w:divBdr>
            <w:top w:val="none" w:sz="0" w:space="0" w:color="auto"/>
            <w:left w:val="none" w:sz="0" w:space="0" w:color="auto"/>
            <w:bottom w:val="none" w:sz="0" w:space="0" w:color="auto"/>
            <w:right w:val="none" w:sz="0" w:space="0" w:color="auto"/>
          </w:divBdr>
        </w:div>
        <w:div w:id="1520200148">
          <w:marLeft w:val="0"/>
          <w:marRight w:val="0"/>
          <w:marTop w:val="0"/>
          <w:marBottom w:val="0"/>
          <w:divBdr>
            <w:top w:val="none" w:sz="0" w:space="0" w:color="auto"/>
            <w:left w:val="none" w:sz="0" w:space="0" w:color="auto"/>
            <w:bottom w:val="none" w:sz="0" w:space="0" w:color="auto"/>
            <w:right w:val="none" w:sz="0" w:space="0" w:color="auto"/>
          </w:divBdr>
        </w:div>
      </w:divsChild>
    </w:div>
    <w:div w:id="1774781659">
      <w:bodyDiv w:val="1"/>
      <w:marLeft w:val="0"/>
      <w:marRight w:val="0"/>
      <w:marTop w:val="0"/>
      <w:marBottom w:val="0"/>
      <w:divBdr>
        <w:top w:val="none" w:sz="0" w:space="0" w:color="auto"/>
        <w:left w:val="none" w:sz="0" w:space="0" w:color="auto"/>
        <w:bottom w:val="none" w:sz="0" w:space="0" w:color="auto"/>
        <w:right w:val="none" w:sz="0" w:space="0" w:color="auto"/>
      </w:divBdr>
      <w:divsChild>
        <w:div w:id="1593009994">
          <w:marLeft w:val="0"/>
          <w:marRight w:val="0"/>
          <w:marTop w:val="0"/>
          <w:marBottom w:val="0"/>
          <w:divBdr>
            <w:top w:val="none" w:sz="0" w:space="0" w:color="auto"/>
            <w:left w:val="none" w:sz="0" w:space="0" w:color="auto"/>
            <w:bottom w:val="none" w:sz="0" w:space="0" w:color="auto"/>
            <w:right w:val="none" w:sz="0" w:space="0" w:color="auto"/>
          </w:divBdr>
        </w:div>
        <w:div w:id="769545080">
          <w:marLeft w:val="0"/>
          <w:marRight w:val="0"/>
          <w:marTop w:val="0"/>
          <w:marBottom w:val="0"/>
          <w:divBdr>
            <w:top w:val="none" w:sz="0" w:space="0" w:color="auto"/>
            <w:left w:val="none" w:sz="0" w:space="0" w:color="auto"/>
            <w:bottom w:val="none" w:sz="0" w:space="0" w:color="auto"/>
            <w:right w:val="none" w:sz="0" w:space="0" w:color="auto"/>
          </w:divBdr>
        </w:div>
        <w:div w:id="1175026147">
          <w:marLeft w:val="0"/>
          <w:marRight w:val="0"/>
          <w:marTop w:val="0"/>
          <w:marBottom w:val="0"/>
          <w:divBdr>
            <w:top w:val="none" w:sz="0" w:space="0" w:color="auto"/>
            <w:left w:val="none" w:sz="0" w:space="0" w:color="auto"/>
            <w:bottom w:val="none" w:sz="0" w:space="0" w:color="auto"/>
            <w:right w:val="none" w:sz="0" w:space="0" w:color="auto"/>
          </w:divBdr>
        </w:div>
        <w:div w:id="900596986">
          <w:marLeft w:val="0"/>
          <w:marRight w:val="0"/>
          <w:marTop w:val="0"/>
          <w:marBottom w:val="0"/>
          <w:divBdr>
            <w:top w:val="none" w:sz="0" w:space="0" w:color="auto"/>
            <w:left w:val="none" w:sz="0" w:space="0" w:color="auto"/>
            <w:bottom w:val="none" w:sz="0" w:space="0" w:color="auto"/>
            <w:right w:val="none" w:sz="0" w:space="0" w:color="auto"/>
          </w:divBdr>
        </w:div>
        <w:div w:id="1882941108">
          <w:marLeft w:val="0"/>
          <w:marRight w:val="0"/>
          <w:marTop w:val="0"/>
          <w:marBottom w:val="0"/>
          <w:divBdr>
            <w:top w:val="none" w:sz="0" w:space="0" w:color="auto"/>
            <w:left w:val="none" w:sz="0" w:space="0" w:color="auto"/>
            <w:bottom w:val="none" w:sz="0" w:space="0" w:color="auto"/>
            <w:right w:val="none" w:sz="0" w:space="0" w:color="auto"/>
          </w:divBdr>
        </w:div>
        <w:div w:id="695354885">
          <w:marLeft w:val="0"/>
          <w:marRight w:val="0"/>
          <w:marTop w:val="0"/>
          <w:marBottom w:val="0"/>
          <w:divBdr>
            <w:top w:val="none" w:sz="0" w:space="0" w:color="auto"/>
            <w:left w:val="none" w:sz="0" w:space="0" w:color="auto"/>
            <w:bottom w:val="none" w:sz="0" w:space="0" w:color="auto"/>
            <w:right w:val="none" w:sz="0" w:space="0" w:color="auto"/>
          </w:divBdr>
        </w:div>
        <w:div w:id="1202329161">
          <w:marLeft w:val="0"/>
          <w:marRight w:val="0"/>
          <w:marTop w:val="0"/>
          <w:marBottom w:val="0"/>
          <w:divBdr>
            <w:top w:val="none" w:sz="0" w:space="0" w:color="auto"/>
            <w:left w:val="none" w:sz="0" w:space="0" w:color="auto"/>
            <w:bottom w:val="none" w:sz="0" w:space="0" w:color="auto"/>
            <w:right w:val="none" w:sz="0" w:space="0" w:color="auto"/>
          </w:divBdr>
        </w:div>
        <w:div w:id="11541958">
          <w:marLeft w:val="0"/>
          <w:marRight w:val="0"/>
          <w:marTop w:val="0"/>
          <w:marBottom w:val="0"/>
          <w:divBdr>
            <w:top w:val="none" w:sz="0" w:space="0" w:color="auto"/>
            <w:left w:val="none" w:sz="0" w:space="0" w:color="auto"/>
            <w:bottom w:val="none" w:sz="0" w:space="0" w:color="auto"/>
            <w:right w:val="none" w:sz="0" w:space="0" w:color="auto"/>
          </w:divBdr>
        </w:div>
        <w:div w:id="1155923987">
          <w:marLeft w:val="0"/>
          <w:marRight w:val="0"/>
          <w:marTop w:val="0"/>
          <w:marBottom w:val="0"/>
          <w:divBdr>
            <w:top w:val="none" w:sz="0" w:space="0" w:color="auto"/>
            <w:left w:val="none" w:sz="0" w:space="0" w:color="auto"/>
            <w:bottom w:val="none" w:sz="0" w:space="0" w:color="auto"/>
            <w:right w:val="none" w:sz="0" w:space="0" w:color="auto"/>
          </w:divBdr>
        </w:div>
        <w:div w:id="1443963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1503</Words>
  <Characters>8269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8</cp:revision>
  <dcterms:created xsi:type="dcterms:W3CDTF">2014-12-10T08:09:00Z</dcterms:created>
  <dcterms:modified xsi:type="dcterms:W3CDTF">2014-12-11T14:16:00Z</dcterms:modified>
</cp:coreProperties>
</file>